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66" w:rsidRPr="006C0E7B" w:rsidRDefault="006C0E7B" w:rsidP="006C0E7B">
      <w:pPr>
        <w:pStyle w:val="1"/>
        <w:tabs>
          <w:tab w:val="left" w:pos="2492"/>
        </w:tabs>
        <w:ind w:left="360" w:firstLineChars="0" w:firstLine="0"/>
        <w:jc w:val="center"/>
        <w:rPr>
          <w:rFonts w:ascii="微软雅黑" w:eastAsia="微软雅黑" w:hAnsi="微软雅黑"/>
          <w:sz w:val="36"/>
        </w:rPr>
      </w:pPr>
      <w:bookmarkStart w:id="0" w:name="_Hlk493841158"/>
      <w:r>
        <w:rPr>
          <w:rFonts w:ascii="微软雅黑" w:eastAsia="微软雅黑" w:hAnsi="微软雅黑" w:hint="eastAsia"/>
          <w:sz w:val="36"/>
        </w:rPr>
        <w:t>第三届</w:t>
      </w:r>
      <w:r w:rsidR="00734864">
        <w:rPr>
          <w:rFonts w:ascii="微软雅黑" w:eastAsia="微软雅黑" w:hAnsi="微软雅黑" w:hint="eastAsia"/>
          <w:sz w:val="36"/>
        </w:rPr>
        <w:t>德清地理信息小镇</w:t>
      </w:r>
      <w:r w:rsidR="00FD2C66" w:rsidRPr="00FD2C66">
        <w:rPr>
          <w:rFonts w:ascii="微软雅黑" w:eastAsia="微软雅黑" w:hAnsi="微软雅黑" w:hint="eastAsia"/>
          <w:sz w:val="36"/>
        </w:rPr>
        <w:t>长跑</w:t>
      </w:r>
      <w:r w:rsidR="00FD151A">
        <w:rPr>
          <w:rFonts w:ascii="微软雅黑" w:eastAsia="微软雅黑" w:hAnsi="微软雅黑" w:hint="eastAsia"/>
          <w:sz w:val="36"/>
        </w:rPr>
        <w:t>活动</w:t>
      </w:r>
      <w:r>
        <w:rPr>
          <w:rFonts w:ascii="微软雅黑" w:eastAsia="微软雅黑" w:hAnsi="微软雅黑" w:hint="eastAsia"/>
          <w:sz w:val="36"/>
        </w:rPr>
        <w:t>报名通知</w:t>
      </w:r>
    </w:p>
    <w:bookmarkEnd w:id="0"/>
    <w:p w:rsidR="00F1275A" w:rsidRPr="006C0E7B" w:rsidRDefault="006C0E7B" w:rsidP="006C0E7B">
      <w:pPr>
        <w:pStyle w:val="a5"/>
        <w:numPr>
          <w:ilvl w:val="0"/>
          <w:numId w:val="11"/>
        </w:numPr>
        <w:tabs>
          <w:tab w:val="left" w:pos="2492"/>
        </w:tabs>
        <w:adjustRightInd w:val="0"/>
        <w:snapToGrid w:val="0"/>
        <w:ind w:firstLineChars="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6C0E7B">
        <w:rPr>
          <w:rFonts w:ascii="微软雅黑" w:eastAsia="微软雅黑" w:hAnsi="微软雅黑" w:hint="eastAsia"/>
          <w:b/>
          <w:color w:val="FF0000"/>
          <w:sz w:val="24"/>
          <w:szCs w:val="24"/>
        </w:rPr>
        <w:t>活动简介</w:t>
      </w:r>
    </w:p>
    <w:p w:rsidR="006C0E7B" w:rsidRPr="006C0E7B" w:rsidRDefault="006C0E7B" w:rsidP="006C0E7B">
      <w:pPr>
        <w:pStyle w:val="a5"/>
        <w:tabs>
          <w:tab w:val="left" w:pos="2492"/>
        </w:tabs>
        <w:adjustRightInd w:val="0"/>
        <w:snapToGrid w:val="0"/>
        <w:ind w:left="36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6C0E7B">
        <w:rPr>
          <w:rFonts w:ascii="微软雅黑" w:eastAsia="微软雅黑" w:hAnsi="微软雅黑" w:hint="eastAsia"/>
          <w:sz w:val="24"/>
          <w:szCs w:val="24"/>
        </w:rPr>
        <w:t>为了弘扬体育精神，展现测绘地信行业的行业风采，加强德清地理信息小镇企业与各行业联系，提升地理信息小镇品牌化效应，拟举办第三届德清地理信息小镇长跑活动。</w:t>
      </w:r>
    </w:p>
    <w:p w:rsidR="005B2E48" w:rsidRPr="00785207" w:rsidRDefault="005B2E48" w:rsidP="00785207">
      <w:pPr>
        <w:tabs>
          <w:tab w:val="left" w:pos="2492"/>
        </w:tabs>
        <w:adjustRightInd w:val="0"/>
        <w:snapToGrid w:val="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 w:rsidRPr="00785207">
        <w:rPr>
          <w:rFonts w:ascii="微软雅黑" w:eastAsia="微软雅黑" w:hAnsi="微软雅黑"/>
          <w:b/>
          <w:color w:val="FF0000"/>
          <w:sz w:val="24"/>
          <w:szCs w:val="24"/>
        </w:rPr>
        <w:t>2</w:t>
      </w:r>
      <w:r w:rsidRPr="00785207">
        <w:rPr>
          <w:rFonts w:ascii="微软雅黑" w:eastAsia="微软雅黑" w:hAnsi="微软雅黑" w:hint="eastAsia"/>
          <w:b/>
          <w:color w:val="FF0000"/>
          <w:sz w:val="24"/>
          <w:szCs w:val="24"/>
        </w:rPr>
        <w:t>、活动地点</w:t>
      </w:r>
    </w:p>
    <w:p w:rsidR="00F1275A" w:rsidRPr="00785207" w:rsidRDefault="006C0E7B" w:rsidP="006C0E7B">
      <w:pPr>
        <w:tabs>
          <w:tab w:val="left" w:pos="2492"/>
        </w:tabs>
        <w:adjustRightInd w:val="0"/>
        <w:snapToGrid w:val="0"/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6C0E7B">
        <w:rPr>
          <w:rFonts w:ascii="微软雅黑" w:eastAsia="微软雅黑" w:hAnsi="微软雅黑" w:hint="eastAsia"/>
          <w:sz w:val="24"/>
          <w:szCs w:val="24"/>
        </w:rPr>
        <w:t>德清县五四村</w:t>
      </w:r>
      <w:r w:rsidRPr="006C0E7B">
        <w:rPr>
          <w:rFonts w:ascii="微软雅黑" w:eastAsia="微软雅黑" w:hAnsi="微软雅黑"/>
          <w:sz w:val="24"/>
          <w:szCs w:val="24"/>
        </w:rPr>
        <w:t>-劳岭村-莫干山镇-五四村</w:t>
      </w:r>
    </w:p>
    <w:p w:rsidR="00F1275A" w:rsidRPr="00785207" w:rsidRDefault="006C0E7B" w:rsidP="00785207">
      <w:pPr>
        <w:tabs>
          <w:tab w:val="left" w:pos="2492"/>
        </w:tabs>
        <w:adjustRightInd w:val="0"/>
        <w:snapToGrid w:val="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color w:val="FF0000"/>
          <w:sz w:val="24"/>
          <w:szCs w:val="24"/>
        </w:rPr>
        <w:t>3</w:t>
      </w:r>
      <w:r w:rsidR="00F04C60" w:rsidRPr="00785207">
        <w:rPr>
          <w:rFonts w:ascii="微软雅黑" w:eastAsia="微软雅黑" w:hAnsi="微软雅黑" w:hint="eastAsia"/>
          <w:b/>
          <w:color w:val="FF0000"/>
          <w:sz w:val="24"/>
          <w:szCs w:val="24"/>
        </w:rPr>
        <w:t>、活动时间</w:t>
      </w:r>
    </w:p>
    <w:p w:rsidR="00F1275A" w:rsidRDefault="008E3C75" w:rsidP="00785207">
      <w:pPr>
        <w:pStyle w:val="1"/>
        <w:tabs>
          <w:tab w:val="left" w:pos="2492"/>
        </w:tabs>
        <w:adjustRightInd w:val="0"/>
        <w:snapToGrid w:val="0"/>
        <w:ind w:leftChars="200" w:left="420" w:firstLineChars="0" w:firstLine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785207">
        <w:rPr>
          <w:rFonts w:ascii="微软雅黑" w:eastAsia="微软雅黑" w:hAnsi="微软雅黑"/>
          <w:color w:val="000000" w:themeColor="text1"/>
          <w:sz w:val="24"/>
          <w:szCs w:val="24"/>
        </w:rPr>
        <w:t>2017</w:t>
      </w:r>
      <w:r w:rsidRPr="00785207">
        <w:rPr>
          <w:rFonts w:ascii="微软雅黑" w:eastAsia="微软雅黑" w:hAnsi="微软雅黑" w:hint="eastAsia"/>
          <w:color w:val="000000" w:themeColor="text1"/>
          <w:sz w:val="24"/>
          <w:szCs w:val="24"/>
        </w:rPr>
        <w:t>年</w:t>
      </w:r>
      <w:r w:rsidR="00AC5E19">
        <w:rPr>
          <w:rFonts w:ascii="微软雅黑" w:eastAsia="微软雅黑" w:hAnsi="微软雅黑" w:hint="eastAsia"/>
          <w:color w:val="000000" w:themeColor="text1"/>
          <w:sz w:val="24"/>
          <w:szCs w:val="24"/>
        </w:rPr>
        <w:t>10</w:t>
      </w:r>
      <w:r w:rsidRPr="00785207">
        <w:rPr>
          <w:rFonts w:ascii="微软雅黑" w:eastAsia="微软雅黑" w:hAnsi="微软雅黑" w:hint="eastAsia"/>
          <w:color w:val="000000" w:themeColor="text1"/>
          <w:sz w:val="24"/>
          <w:szCs w:val="24"/>
        </w:rPr>
        <w:t>月</w:t>
      </w:r>
      <w:r w:rsidR="00AC5E19">
        <w:rPr>
          <w:rFonts w:ascii="微软雅黑" w:eastAsia="微软雅黑" w:hAnsi="微软雅黑" w:hint="eastAsia"/>
          <w:color w:val="000000" w:themeColor="text1"/>
          <w:sz w:val="24"/>
          <w:szCs w:val="24"/>
        </w:rPr>
        <w:t>2</w:t>
      </w:r>
      <w:r w:rsidR="002C36E6">
        <w:rPr>
          <w:rFonts w:ascii="微软雅黑" w:eastAsia="微软雅黑" w:hAnsi="微软雅黑"/>
          <w:color w:val="000000" w:themeColor="text1"/>
          <w:sz w:val="24"/>
          <w:szCs w:val="24"/>
        </w:rPr>
        <w:t>8</w:t>
      </w:r>
      <w:r w:rsidR="00785207" w:rsidRPr="00785207">
        <w:rPr>
          <w:rFonts w:ascii="微软雅黑" w:eastAsia="微软雅黑" w:hAnsi="微软雅黑" w:hint="eastAsia"/>
          <w:color w:val="000000" w:themeColor="text1"/>
          <w:sz w:val="24"/>
          <w:szCs w:val="24"/>
        </w:rPr>
        <w:t>日</w:t>
      </w:r>
    </w:p>
    <w:p w:rsidR="00C136C4" w:rsidRPr="00C136C4" w:rsidRDefault="00C136C4" w:rsidP="00785207">
      <w:pPr>
        <w:pStyle w:val="1"/>
        <w:tabs>
          <w:tab w:val="left" w:pos="2492"/>
        </w:tabs>
        <w:adjustRightInd w:val="0"/>
        <w:snapToGrid w:val="0"/>
        <w:ind w:leftChars="200" w:left="420" w:firstLineChars="0" w:firstLine="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注：由于</w:t>
      </w:r>
      <w:r w:rsidRPr="00C136C4">
        <w:rPr>
          <w:rFonts w:ascii="微软雅黑" w:eastAsia="微软雅黑" w:hAnsi="微软雅黑"/>
          <w:color w:val="000000" w:themeColor="text1"/>
          <w:sz w:val="24"/>
          <w:szCs w:val="24"/>
        </w:rPr>
        <w:t>10月21日时间与厦门ChinterGEO会议冲突，原定于2017年10月21日的第三届德清县地理信息小镇长跑活动现推迟一周，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改期于</w:t>
      </w:r>
      <w:r w:rsidRPr="00C136C4">
        <w:rPr>
          <w:rFonts w:ascii="微软雅黑" w:eastAsia="微软雅黑" w:hAnsi="微软雅黑"/>
          <w:color w:val="000000" w:themeColor="text1"/>
          <w:sz w:val="24"/>
          <w:szCs w:val="24"/>
        </w:rPr>
        <w:t>10月28日在德清举行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。</w:t>
      </w:r>
    </w:p>
    <w:p w:rsidR="00AC5E19" w:rsidRPr="00785207" w:rsidRDefault="006C0E7B" w:rsidP="00785207">
      <w:pPr>
        <w:tabs>
          <w:tab w:val="left" w:pos="2492"/>
        </w:tabs>
        <w:adjustRightInd w:val="0"/>
        <w:snapToGrid w:val="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color w:val="FF0000"/>
          <w:sz w:val="24"/>
          <w:szCs w:val="24"/>
        </w:rPr>
        <w:t>4</w:t>
      </w:r>
      <w:r w:rsidR="00785207" w:rsidRPr="00785207">
        <w:rPr>
          <w:rFonts w:ascii="微软雅黑" w:eastAsia="微软雅黑" w:hAnsi="微软雅黑" w:hint="eastAsia"/>
          <w:b/>
          <w:color w:val="FF0000"/>
          <w:sz w:val="24"/>
          <w:szCs w:val="24"/>
        </w:rPr>
        <w:t>、报名</w:t>
      </w:r>
      <w:r w:rsidR="00AC5E19">
        <w:rPr>
          <w:rFonts w:ascii="微软雅黑" w:eastAsia="微软雅黑" w:hAnsi="微软雅黑" w:hint="eastAsia"/>
          <w:b/>
          <w:color w:val="FF0000"/>
          <w:sz w:val="24"/>
          <w:szCs w:val="24"/>
        </w:rPr>
        <w:t>方式及</w:t>
      </w:r>
      <w:r w:rsidR="00785207" w:rsidRPr="00785207">
        <w:rPr>
          <w:rFonts w:ascii="微软雅黑" w:eastAsia="微软雅黑" w:hAnsi="微软雅黑" w:hint="eastAsia"/>
          <w:b/>
          <w:color w:val="FF0000"/>
          <w:sz w:val="24"/>
          <w:szCs w:val="24"/>
        </w:rPr>
        <w:t>费</w:t>
      </w:r>
      <w:r w:rsidR="00785207" w:rsidRPr="00785207">
        <w:rPr>
          <w:rFonts w:ascii="微软雅黑" w:eastAsia="微软雅黑" w:hAnsi="微软雅黑"/>
          <w:b/>
          <w:color w:val="FF0000"/>
          <w:sz w:val="24"/>
          <w:szCs w:val="24"/>
        </w:rPr>
        <w:t>用</w:t>
      </w:r>
    </w:p>
    <w:p w:rsidR="00AC5E19" w:rsidRDefault="00AC5E19" w:rsidP="00785207">
      <w:pPr>
        <w:pStyle w:val="1"/>
        <w:tabs>
          <w:tab w:val="left" w:pos="2492"/>
        </w:tabs>
        <w:adjustRightInd w:val="0"/>
        <w:snapToGrid w:val="0"/>
        <w:ind w:leftChars="200" w:left="4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现场报名：德清县舞阳街道科源路地理信息小镇11-</w:t>
      </w: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幢</w:t>
      </w:r>
      <w:r w:rsidR="00734864">
        <w:rPr>
          <w:rFonts w:ascii="微软雅黑" w:eastAsia="微软雅黑" w:hAnsi="微软雅黑" w:hint="eastAsia"/>
          <w:sz w:val="24"/>
          <w:szCs w:val="24"/>
        </w:rPr>
        <w:t>五楼南方测绘</w:t>
      </w:r>
    </w:p>
    <w:p w:rsidR="00EE4AC0" w:rsidRPr="00EE4AC0" w:rsidRDefault="00AC5E19" w:rsidP="00EE4AC0">
      <w:pPr>
        <w:pStyle w:val="1"/>
        <w:tabs>
          <w:tab w:val="left" w:pos="2492"/>
        </w:tabs>
        <w:adjustRightInd w:val="0"/>
        <w:snapToGrid w:val="0"/>
        <w:ind w:leftChars="200" w:left="4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网上报名：</w:t>
      </w:r>
      <w:hyperlink r:id="rId8" w:history="1">
        <w:r w:rsidR="00EE4AC0" w:rsidRPr="00990318">
          <w:rPr>
            <w:rStyle w:val="a9"/>
            <w:rFonts w:ascii="微软雅黑" w:eastAsia="微软雅黑" w:hAnsi="微软雅黑" w:hint="eastAsia"/>
            <w:sz w:val="24"/>
            <w:szCs w:val="24"/>
          </w:rPr>
          <w:t>发送报名表至</w:t>
        </w:r>
        <w:bookmarkStart w:id="1" w:name="_Hlk493841495"/>
        <w:r w:rsidR="00EE4AC0" w:rsidRPr="00990318">
          <w:rPr>
            <w:rStyle w:val="a9"/>
            <w:rFonts w:ascii="微软雅黑" w:eastAsia="微软雅黑" w:hAnsi="微软雅黑" w:hint="eastAsia"/>
            <w:sz w:val="24"/>
            <w:szCs w:val="24"/>
          </w:rPr>
          <w:t>815867995@qq.com</w:t>
        </w:r>
        <w:bookmarkEnd w:id="1"/>
      </w:hyperlink>
    </w:p>
    <w:p w:rsidR="00AC5E19" w:rsidRDefault="00AC5E19" w:rsidP="00AC5E19">
      <w:pPr>
        <w:pStyle w:val="1"/>
        <w:tabs>
          <w:tab w:val="left" w:pos="2492"/>
        </w:tabs>
        <w:adjustRightInd w:val="0"/>
        <w:snapToGrid w:val="0"/>
        <w:ind w:leftChars="200" w:left="4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报名费用：</w:t>
      </w:r>
      <w:r w:rsidR="00785207" w:rsidRPr="00785207">
        <w:rPr>
          <w:rFonts w:ascii="微软雅黑" w:eastAsia="微软雅黑" w:hAnsi="微软雅黑" w:hint="eastAsia"/>
          <w:sz w:val="24"/>
          <w:szCs w:val="24"/>
        </w:rPr>
        <w:t>100</w:t>
      </w:r>
      <w:r w:rsidR="00F04C60" w:rsidRPr="00785207">
        <w:rPr>
          <w:rFonts w:ascii="微软雅黑" w:eastAsia="微软雅黑" w:hAnsi="微软雅黑" w:hint="eastAsia"/>
          <w:sz w:val="24"/>
          <w:szCs w:val="24"/>
        </w:rPr>
        <w:t>/人</w:t>
      </w:r>
      <w:r>
        <w:rPr>
          <w:rFonts w:ascii="微软雅黑" w:eastAsia="微软雅黑" w:hAnsi="微软雅黑" w:hint="eastAsia"/>
          <w:sz w:val="24"/>
          <w:szCs w:val="24"/>
        </w:rPr>
        <w:t>（领取赛包时缴纳）</w:t>
      </w:r>
    </w:p>
    <w:p w:rsidR="00EE4AC0" w:rsidRDefault="00E12EA0" w:rsidP="00EE4AC0">
      <w:pPr>
        <w:pStyle w:val="1"/>
        <w:tabs>
          <w:tab w:val="left" w:pos="2492"/>
        </w:tabs>
        <w:adjustRightInd w:val="0"/>
        <w:snapToGrid w:val="0"/>
        <w:ind w:leftChars="200" w:left="4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（扣除</w:t>
      </w:r>
      <w:r>
        <w:rPr>
          <w:rFonts w:ascii="微软雅黑" w:eastAsia="微软雅黑" w:hAnsi="微软雅黑"/>
          <w:sz w:val="24"/>
          <w:szCs w:val="24"/>
        </w:rPr>
        <w:t>赛事保险</w:t>
      </w:r>
      <w:r>
        <w:rPr>
          <w:rFonts w:ascii="微软雅黑" w:eastAsia="微软雅黑" w:hAnsi="微软雅黑" w:hint="eastAsia"/>
          <w:sz w:val="24"/>
          <w:szCs w:val="24"/>
        </w:rPr>
        <w:t>费</w:t>
      </w:r>
      <w:r>
        <w:rPr>
          <w:rFonts w:ascii="微软雅黑" w:eastAsia="微软雅黑" w:hAnsi="微软雅黑"/>
          <w:sz w:val="24"/>
          <w:szCs w:val="24"/>
        </w:rPr>
        <w:t>15元</w:t>
      </w:r>
      <w:r>
        <w:rPr>
          <w:rFonts w:ascii="微软雅黑" w:eastAsia="微软雅黑" w:hAnsi="微软雅黑" w:hint="eastAsia"/>
          <w:sz w:val="24"/>
          <w:szCs w:val="24"/>
        </w:rPr>
        <w:t>后</w:t>
      </w:r>
      <w:r>
        <w:rPr>
          <w:rFonts w:ascii="微软雅黑" w:eastAsia="微软雅黑" w:hAnsi="微软雅黑"/>
          <w:sz w:val="24"/>
          <w:szCs w:val="24"/>
        </w:rPr>
        <w:t>在完赛</w:t>
      </w:r>
      <w:r>
        <w:rPr>
          <w:rFonts w:ascii="微软雅黑" w:eastAsia="微软雅黑" w:hAnsi="微软雅黑" w:hint="eastAsia"/>
          <w:sz w:val="24"/>
          <w:szCs w:val="24"/>
        </w:rPr>
        <w:t>时</w:t>
      </w:r>
      <w:r>
        <w:rPr>
          <w:rFonts w:ascii="微软雅黑" w:eastAsia="微软雅黑" w:hAnsi="微软雅黑"/>
          <w:sz w:val="24"/>
          <w:szCs w:val="24"/>
        </w:rPr>
        <w:t>退还）</w:t>
      </w:r>
    </w:p>
    <w:p w:rsidR="009C4012" w:rsidRPr="009C4012" w:rsidRDefault="00EE4AC0" w:rsidP="009C4012">
      <w:pPr>
        <w:pStyle w:val="1"/>
        <w:tabs>
          <w:tab w:val="left" w:pos="2492"/>
        </w:tabs>
        <w:adjustRightInd w:val="0"/>
        <w:snapToGrid w:val="0"/>
        <w:ind w:leftChars="200" w:left="42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报名截止时间：</w:t>
      </w:r>
      <w:r>
        <w:rPr>
          <w:rFonts w:ascii="微软雅黑" w:eastAsia="微软雅黑" w:hAnsi="微软雅黑"/>
          <w:sz w:val="24"/>
          <w:szCs w:val="24"/>
        </w:rPr>
        <w:t>2017年10月25日</w:t>
      </w:r>
      <w:r>
        <w:rPr>
          <w:rFonts w:ascii="微软雅黑" w:eastAsia="微软雅黑" w:hAnsi="微软雅黑" w:hint="eastAsia"/>
          <w:sz w:val="24"/>
          <w:szCs w:val="24"/>
        </w:rPr>
        <w:t>16:00</w:t>
      </w:r>
    </w:p>
    <w:p w:rsidR="00F1275A" w:rsidRPr="00785207" w:rsidRDefault="006C0E7B" w:rsidP="00785207">
      <w:pPr>
        <w:tabs>
          <w:tab w:val="left" w:pos="2492"/>
        </w:tabs>
        <w:adjustRightInd w:val="0"/>
        <w:snapToGrid w:val="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color w:val="FF0000"/>
          <w:sz w:val="24"/>
          <w:szCs w:val="24"/>
        </w:rPr>
        <w:t>5</w:t>
      </w:r>
      <w:r w:rsidR="00F04C60" w:rsidRPr="00785207">
        <w:rPr>
          <w:rFonts w:ascii="微软雅黑" w:eastAsia="微软雅黑" w:hAnsi="微软雅黑" w:hint="eastAsia"/>
          <w:b/>
          <w:color w:val="FF0000"/>
          <w:sz w:val="24"/>
          <w:szCs w:val="24"/>
        </w:rPr>
        <w:t>、</w:t>
      </w:r>
      <w:r w:rsidR="00785207" w:rsidRPr="00785207">
        <w:rPr>
          <w:rFonts w:ascii="微软雅黑" w:eastAsia="微软雅黑" w:hAnsi="微软雅黑" w:hint="eastAsia"/>
          <w:b/>
          <w:color w:val="FF0000"/>
          <w:sz w:val="24"/>
          <w:szCs w:val="24"/>
        </w:rPr>
        <w:t>竞赛模式</w:t>
      </w:r>
    </w:p>
    <w:p w:rsidR="00143DD6" w:rsidRPr="00785207" w:rsidRDefault="00143DD6" w:rsidP="00785207">
      <w:pPr>
        <w:pStyle w:val="a3"/>
        <w:adjustRightInd w:val="0"/>
        <w:snapToGrid w:val="0"/>
        <w:spacing w:before="0" w:beforeAutospacing="0" w:after="0" w:afterAutospacing="0"/>
        <w:ind w:leftChars="200" w:left="420"/>
        <w:rPr>
          <w:rFonts w:ascii="微软雅黑" w:eastAsia="微软雅黑" w:hAnsi="微软雅黑" w:cstheme="minorBidi"/>
          <w:b/>
          <w:color w:val="000000" w:themeColor="text1"/>
          <w:kern w:val="24"/>
        </w:rPr>
      </w:pPr>
      <w:r w:rsidRPr="00785207">
        <w:rPr>
          <w:rFonts w:ascii="微软雅黑" w:eastAsia="微软雅黑" w:hAnsi="微软雅黑" w:cstheme="minorBidi" w:hint="eastAsia"/>
          <w:b/>
          <w:color w:val="000000" w:themeColor="text1"/>
          <w:kern w:val="24"/>
        </w:rPr>
        <w:t>个人</w:t>
      </w:r>
      <w:r w:rsidR="00785207" w:rsidRPr="00785207">
        <w:rPr>
          <w:rFonts w:ascii="微软雅黑" w:eastAsia="微软雅黑" w:hAnsi="微软雅黑" w:cstheme="minorBidi" w:hint="eastAsia"/>
          <w:b/>
          <w:color w:val="000000" w:themeColor="text1"/>
          <w:kern w:val="24"/>
        </w:rPr>
        <w:t>组</w:t>
      </w:r>
      <w:r w:rsidRPr="00785207">
        <w:rPr>
          <w:rFonts w:ascii="微软雅黑" w:eastAsia="微软雅黑" w:hAnsi="微软雅黑" w:cstheme="minorBidi" w:hint="eastAsia"/>
          <w:b/>
          <w:color w:val="000000" w:themeColor="text1"/>
          <w:kern w:val="24"/>
        </w:rPr>
        <w:t>：</w:t>
      </w:r>
    </w:p>
    <w:p w:rsidR="00143DD6" w:rsidRDefault="00625AA4" w:rsidP="00785207">
      <w:pPr>
        <w:pStyle w:val="a3"/>
        <w:adjustRightInd w:val="0"/>
        <w:snapToGrid w:val="0"/>
        <w:spacing w:before="0" w:beforeAutospacing="0" w:after="0" w:afterAutospacing="0"/>
        <w:ind w:leftChars="200" w:left="42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赛道</w:t>
      </w:r>
      <w:r w:rsidR="00785207" w:rsidRPr="00785207">
        <w:rPr>
          <w:rFonts w:ascii="微软雅黑" w:eastAsia="微软雅黑" w:hAnsi="微软雅黑" w:cstheme="minorBidi" w:hint="eastAsia"/>
          <w:color w:val="000000" w:themeColor="text1"/>
          <w:kern w:val="24"/>
        </w:rPr>
        <w:t>距离</w:t>
      </w:r>
      <w:r w:rsidR="00785207" w:rsidRPr="00785207">
        <w:rPr>
          <w:rFonts w:ascii="微软雅黑" w:eastAsia="微软雅黑" w:hAnsi="微软雅黑" w:cstheme="minorBidi"/>
          <w:color w:val="000000" w:themeColor="text1"/>
          <w:kern w:val="24"/>
        </w:rPr>
        <w:t>：</w:t>
      </w:r>
      <w:r w:rsidR="00143DD6" w:rsidRPr="00785207">
        <w:rPr>
          <w:rFonts w:ascii="微软雅黑" w:eastAsia="微软雅黑" w:hAnsi="微软雅黑" w:cstheme="minorBidi" w:hint="eastAsia"/>
          <w:color w:val="000000" w:themeColor="text1"/>
          <w:kern w:val="24"/>
        </w:rPr>
        <w:t>5</w:t>
      </w:r>
      <w:r w:rsidR="00143DD6" w:rsidRPr="00785207">
        <w:rPr>
          <w:rFonts w:ascii="微软雅黑" w:eastAsia="微软雅黑" w:hAnsi="微软雅黑" w:cstheme="minorBidi"/>
          <w:color w:val="000000" w:themeColor="text1"/>
          <w:kern w:val="24"/>
        </w:rPr>
        <w:t>KM</w:t>
      </w:r>
    </w:p>
    <w:p w:rsidR="00625AA4" w:rsidRPr="00785207" w:rsidRDefault="00625AA4" w:rsidP="00785207">
      <w:pPr>
        <w:pStyle w:val="a3"/>
        <w:adjustRightInd w:val="0"/>
        <w:snapToGrid w:val="0"/>
        <w:spacing w:before="0" w:beforeAutospacing="0" w:after="0" w:afterAutospacing="0"/>
        <w:ind w:leftChars="200" w:left="42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补给站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数量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：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2个</w:t>
      </w:r>
    </w:p>
    <w:p w:rsidR="00785207" w:rsidRDefault="00785207" w:rsidP="00785207">
      <w:pPr>
        <w:pStyle w:val="a3"/>
        <w:adjustRightInd w:val="0"/>
        <w:snapToGrid w:val="0"/>
        <w:spacing w:before="0" w:beforeAutospacing="0" w:after="0" w:afterAutospacing="0"/>
        <w:ind w:leftChars="200" w:left="420"/>
        <w:rPr>
          <w:rFonts w:ascii="微软雅黑" w:eastAsia="微软雅黑" w:hAnsi="微软雅黑" w:cstheme="minorBidi"/>
          <w:color w:val="000000" w:themeColor="text1"/>
          <w:kern w:val="24"/>
        </w:rPr>
      </w:pPr>
      <w:r w:rsidRPr="00785207">
        <w:rPr>
          <w:rFonts w:ascii="微软雅黑" w:eastAsia="微软雅黑" w:hAnsi="微软雅黑" w:cstheme="minorBidi" w:hint="eastAsia"/>
          <w:color w:val="000000" w:themeColor="text1"/>
          <w:kern w:val="24"/>
        </w:rPr>
        <w:t>规则</w:t>
      </w:r>
      <w:r w:rsidRPr="00785207">
        <w:rPr>
          <w:rFonts w:ascii="微软雅黑" w:eastAsia="微软雅黑" w:hAnsi="微软雅黑" w:cstheme="minorBidi"/>
          <w:color w:val="000000" w:themeColor="text1"/>
          <w:kern w:val="24"/>
        </w:rPr>
        <w:t>：</w:t>
      </w:r>
    </w:p>
    <w:p w:rsidR="00625AA4" w:rsidRDefault="00625AA4" w:rsidP="00625AA4">
      <w:pPr>
        <w:pStyle w:val="a3"/>
        <w:numPr>
          <w:ilvl w:val="0"/>
          <w:numId w:val="7"/>
        </w:numPr>
        <w:adjustRightInd w:val="0"/>
        <w:snapToGrid w:val="0"/>
        <w:spacing w:before="0" w:beforeAutospacing="0" w:after="0" w:afterAutospacing="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选手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以个人形式参与赛事</w:t>
      </w:r>
    </w:p>
    <w:p w:rsidR="00625AA4" w:rsidRDefault="00625AA4" w:rsidP="00625AA4">
      <w:pPr>
        <w:pStyle w:val="a3"/>
        <w:numPr>
          <w:ilvl w:val="0"/>
          <w:numId w:val="7"/>
        </w:numPr>
        <w:adjustRightInd w:val="0"/>
        <w:snapToGrid w:val="0"/>
        <w:spacing w:before="0" w:beforeAutospacing="0" w:after="0" w:afterAutospacing="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用时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最少者为优胜</w:t>
      </w:r>
    </w:p>
    <w:p w:rsidR="00EE4AC0" w:rsidRPr="00625AA4" w:rsidRDefault="00EE4AC0" w:rsidP="00625AA4">
      <w:pPr>
        <w:pStyle w:val="a3"/>
        <w:numPr>
          <w:ilvl w:val="0"/>
          <w:numId w:val="7"/>
        </w:numPr>
        <w:adjustRightInd w:val="0"/>
        <w:snapToGrid w:val="0"/>
        <w:spacing w:before="0" w:beforeAutospacing="0" w:after="0" w:afterAutospacing="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个人组包括亲子跑内容，父母可携子女参与活动，未成年人报名方式与成人相同，需缴纳100元报名费（含15元保险费及85元押金），所有完赛的12周岁以下儿童，均可获得</w:t>
      </w:r>
      <w:r w:rsidR="00C136C4">
        <w:rPr>
          <w:rFonts w:ascii="微软雅黑" w:eastAsia="微软雅黑" w:hAnsi="微软雅黑" w:cstheme="minorBidi" w:hint="eastAsia"/>
          <w:color w:val="000000" w:themeColor="text1"/>
          <w:kern w:val="24"/>
        </w:rPr>
        <w:t>完赛奖品一份。</w:t>
      </w:r>
    </w:p>
    <w:p w:rsidR="00143DD6" w:rsidRPr="00785207" w:rsidRDefault="00143DD6" w:rsidP="00785207">
      <w:pPr>
        <w:pStyle w:val="a3"/>
        <w:adjustRightInd w:val="0"/>
        <w:snapToGrid w:val="0"/>
        <w:spacing w:before="0" w:beforeAutospacing="0" w:after="0" w:afterAutospacing="0"/>
        <w:ind w:leftChars="200" w:left="420"/>
        <w:rPr>
          <w:rFonts w:ascii="微软雅黑" w:eastAsia="微软雅黑" w:hAnsi="微软雅黑" w:cstheme="minorBidi"/>
          <w:b/>
          <w:color w:val="000000" w:themeColor="text1"/>
          <w:kern w:val="24"/>
        </w:rPr>
      </w:pPr>
      <w:r w:rsidRPr="00785207">
        <w:rPr>
          <w:rFonts w:ascii="微软雅黑" w:eastAsia="微软雅黑" w:hAnsi="微软雅黑" w:cstheme="minorBidi" w:hint="eastAsia"/>
          <w:b/>
          <w:color w:val="000000" w:themeColor="text1"/>
          <w:kern w:val="24"/>
        </w:rPr>
        <w:t>团队</w:t>
      </w:r>
      <w:r w:rsidR="00785207" w:rsidRPr="00785207">
        <w:rPr>
          <w:rFonts w:ascii="微软雅黑" w:eastAsia="微软雅黑" w:hAnsi="微软雅黑" w:cstheme="minorBidi" w:hint="eastAsia"/>
          <w:b/>
          <w:color w:val="000000" w:themeColor="text1"/>
          <w:kern w:val="24"/>
        </w:rPr>
        <w:t>组</w:t>
      </w:r>
      <w:r w:rsidRPr="00785207">
        <w:rPr>
          <w:rFonts w:ascii="微软雅黑" w:eastAsia="微软雅黑" w:hAnsi="微软雅黑" w:cstheme="minorBidi" w:hint="eastAsia"/>
          <w:b/>
          <w:color w:val="000000" w:themeColor="text1"/>
          <w:kern w:val="24"/>
        </w:rPr>
        <w:t>：</w:t>
      </w:r>
    </w:p>
    <w:p w:rsidR="00143DD6" w:rsidRDefault="00785207" w:rsidP="00785207">
      <w:pPr>
        <w:pStyle w:val="a3"/>
        <w:adjustRightInd w:val="0"/>
        <w:snapToGrid w:val="0"/>
        <w:spacing w:before="0" w:beforeAutospacing="0" w:after="0" w:afterAutospacing="0"/>
        <w:ind w:leftChars="200" w:left="420"/>
        <w:rPr>
          <w:rFonts w:ascii="微软雅黑" w:eastAsia="微软雅黑" w:hAnsi="微软雅黑" w:cstheme="minorBidi"/>
          <w:color w:val="000000" w:themeColor="text1"/>
          <w:kern w:val="24"/>
        </w:rPr>
      </w:pPr>
      <w:r w:rsidRPr="00785207">
        <w:rPr>
          <w:rFonts w:ascii="微软雅黑" w:eastAsia="微软雅黑" w:hAnsi="微软雅黑" w:cstheme="minorBidi" w:hint="eastAsia"/>
          <w:color w:val="000000" w:themeColor="text1"/>
          <w:kern w:val="24"/>
        </w:rPr>
        <w:t>距离</w:t>
      </w:r>
      <w:r w:rsidRPr="00785207">
        <w:rPr>
          <w:rFonts w:ascii="微软雅黑" w:eastAsia="微软雅黑" w:hAnsi="微软雅黑" w:cstheme="minorBidi"/>
          <w:color w:val="000000" w:themeColor="text1"/>
          <w:kern w:val="24"/>
        </w:rPr>
        <w:t>：</w:t>
      </w:r>
      <w:r w:rsidR="00143DD6" w:rsidRPr="00785207">
        <w:rPr>
          <w:rFonts w:ascii="微软雅黑" w:eastAsia="微软雅黑" w:hAnsi="微软雅黑" w:cstheme="minorBidi" w:hint="eastAsia"/>
          <w:color w:val="000000" w:themeColor="text1"/>
          <w:kern w:val="24"/>
        </w:rPr>
        <w:t>12KM</w:t>
      </w:r>
      <w:bookmarkStart w:id="2" w:name="_GoBack"/>
      <w:bookmarkEnd w:id="2"/>
    </w:p>
    <w:p w:rsidR="00625AA4" w:rsidRPr="00785207" w:rsidRDefault="00625AA4" w:rsidP="00785207">
      <w:pPr>
        <w:pStyle w:val="a3"/>
        <w:adjustRightInd w:val="0"/>
        <w:snapToGrid w:val="0"/>
        <w:spacing w:before="0" w:beforeAutospacing="0" w:after="0" w:afterAutospacing="0"/>
        <w:ind w:leftChars="200" w:left="42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补给站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数量：4个</w:t>
      </w:r>
    </w:p>
    <w:p w:rsidR="00143DD6" w:rsidRPr="00785207" w:rsidRDefault="00785207" w:rsidP="00785207">
      <w:pPr>
        <w:pStyle w:val="a3"/>
        <w:adjustRightInd w:val="0"/>
        <w:snapToGrid w:val="0"/>
        <w:spacing w:before="0" w:beforeAutospacing="0" w:after="0" w:afterAutospacing="0"/>
        <w:ind w:leftChars="200" w:left="420"/>
        <w:rPr>
          <w:rFonts w:ascii="微软雅黑" w:eastAsia="微软雅黑" w:hAnsi="微软雅黑" w:cstheme="minorBidi"/>
          <w:color w:val="000000" w:themeColor="text1"/>
          <w:kern w:val="24"/>
        </w:rPr>
      </w:pPr>
      <w:r w:rsidRPr="00785207">
        <w:rPr>
          <w:rFonts w:ascii="微软雅黑" w:eastAsia="微软雅黑" w:hAnsi="微软雅黑" w:cstheme="minorBidi" w:hint="eastAsia"/>
          <w:color w:val="000000" w:themeColor="text1"/>
          <w:kern w:val="24"/>
        </w:rPr>
        <w:t>规则</w:t>
      </w:r>
      <w:r w:rsidR="00FD151A" w:rsidRPr="00785207">
        <w:rPr>
          <w:rFonts w:ascii="微软雅黑" w:eastAsia="微软雅黑" w:hAnsi="微软雅黑" w:cstheme="minorBidi" w:hint="eastAsia"/>
          <w:color w:val="000000" w:themeColor="text1"/>
          <w:kern w:val="24"/>
        </w:rPr>
        <w:t>：</w:t>
      </w:r>
    </w:p>
    <w:p w:rsidR="00785207" w:rsidRPr="00785207" w:rsidRDefault="008D20ED" w:rsidP="00785207">
      <w:pPr>
        <w:pStyle w:val="a3"/>
        <w:numPr>
          <w:ilvl w:val="0"/>
          <w:numId w:val="6"/>
        </w:numPr>
        <w:adjustRightInd w:val="0"/>
        <w:snapToGrid w:val="0"/>
        <w:spacing w:before="0" w:beforeAutospacing="0" w:after="0" w:afterAutospacing="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报名团队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至少4人，至多5人</w:t>
      </w:r>
      <w:r w:rsidR="000C1CD2">
        <w:rPr>
          <w:rFonts w:ascii="微软雅黑" w:eastAsia="微软雅黑" w:hAnsi="微软雅黑" w:cstheme="minorBidi" w:hint="eastAsia"/>
          <w:color w:val="000000" w:themeColor="text1"/>
          <w:kern w:val="24"/>
        </w:rPr>
        <w:t>；少于</w:t>
      </w:r>
      <w:r w:rsidR="000C1CD2">
        <w:rPr>
          <w:rFonts w:ascii="微软雅黑" w:eastAsia="微软雅黑" w:hAnsi="微软雅黑" w:cstheme="minorBidi"/>
          <w:color w:val="000000" w:themeColor="text1"/>
          <w:kern w:val="24"/>
        </w:rPr>
        <w:t>4人或多于5人</w:t>
      </w:r>
      <w:r w:rsidR="000C1CD2">
        <w:rPr>
          <w:rFonts w:ascii="微软雅黑" w:eastAsia="微软雅黑" w:hAnsi="微软雅黑" w:cstheme="minorBidi" w:hint="eastAsia"/>
          <w:color w:val="000000" w:themeColor="text1"/>
          <w:kern w:val="24"/>
        </w:rPr>
        <w:t>将无法通过</w:t>
      </w:r>
      <w:r w:rsidR="000C1CD2">
        <w:rPr>
          <w:rFonts w:ascii="微软雅黑" w:eastAsia="微软雅黑" w:hAnsi="微软雅黑" w:cstheme="minorBidi"/>
          <w:color w:val="000000" w:themeColor="text1"/>
          <w:kern w:val="24"/>
        </w:rPr>
        <w:t>报名</w:t>
      </w:r>
    </w:p>
    <w:p w:rsidR="008D20ED" w:rsidRDefault="00E038E0" w:rsidP="00785207">
      <w:pPr>
        <w:pStyle w:val="a3"/>
        <w:numPr>
          <w:ilvl w:val="0"/>
          <w:numId w:val="6"/>
        </w:numPr>
        <w:adjustRightInd w:val="0"/>
        <w:snapToGrid w:val="0"/>
        <w:spacing w:before="0" w:beforeAutospacing="0" w:after="0" w:afterAutospacing="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团队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内</w:t>
      </w:r>
      <w:r w:rsidR="008D20ED">
        <w:rPr>
          <w:rFonts w:ascii="微软雅黑" w:eastAsia="微软雅黑" w:hAnsi="微软雅黑" w:cstheme="minorBidi" w:hint="eastAsia"/>
          <w:color w:val="000000" w:themeColor="text1"/>
          <w:kern w:val="24"/>
        </w:rPr>
        <w:t>至少4</w:t>
      </w:r>
      <w:r w:rsidR="007075E6">
        <w:rPr>
          <w:rFonts w:ascii="微软雅黑" w:eastAsia="微软雅黑" w:hAnsi="微软雅黑" w:cstheme="minorBidi" w:hint="eastAsia"/>
          <w:color w:val="000000" w:themeColor="text1"/>
          <w:kern w:val="24"/>
        </w:rPr>
        <w:t>位</w:t>
      </w:r>
      <w:r w:rsidR="008D20ED">
        <w:rPr>
          <w:rFonts w:ascii="微软雅黑" w:eastAsia="微软雅黑" w:hAnsi="微软雅黑" w:cstheme="minorBidi"/>
          <w:color w:val="000000" w:themeColor="text1"/>
          <w:kern w:val="24"/>
        </w:rPr>
        <w:t>成员</w:t>
      </w:r>
      <w:r w:rsidR="008D20ED">
        <w:rPr>
          <w:rFonts w:ascii="微软雅黑" w:eastAsia="微软雅黑" w:hAnsi="微软雅黑" w:cstheme="minorBidi" w:hint="eastAsia"/>
          <w:color w:val="000000" w:themeColor="text1"/>
          <w:kern w:val="24"/>
        </w:rPr>
        <w:t>完成</w:t>
      </w:r>
      <w:r w:rsidR="008D20ED">
        <w:rPr>
          <w:rFonts w:ascii="微软雅黑" w:eastAsia="微软雅黑" w:hAnsi="微软雅黑" w:cstheme="minorBidi"/>
          <w:color w:val="000000" w:themeColor="text1"/>
          <w:kern w:val="24"/>
        </w:rPr>
        <w:t>竞赛方</w:t>
      </w:r>
      <w:r w:rsidR="007075E6">
        <w:rPr>
          <w:rFonts w:ascii="微软雅黑" w:eastAsia="微软雅黑" w:hAnsi="微软雅黑" w:cstheme="minorBidi" w:hint="eastAsia"/>
          <w:color w:val="000000" w:themeColor="text1"/>
          <w:kern w:val="24"/>
        </w:rPr>
        <w:t>可</w:t>
      </w:r>
      <w:r w:rsidR="008D20ED">
        <w:rPr>
          <w:rFonts w:ascii="微软雅黑" w:eastAsia="微软雅黑" w:hAnsi="微软雅黑" w:cstheme="minorBidi"/>
          <w:color w:val="000000" w:themeColor="text1"/>
          <w:kern w:val="24"/>
        </w:rPr>
        <w:t>计算有效成绩，</w:t>
      </w:r>
      <w:r w:rsidR="008D20ED">
        <w:rPr>
          <w:rFonts w:ascii="微软雅黑" w:eastAsia="微软雅黑" w:hAnsi="微软雅黑" w:cstheme="minorBidi" w:hint="eastAsia"/>
          <w:color w:val="000000" w:themeColor="text1"/>
          <w:kern w:val="24"/>
        </w:rPr>
        <w:t>完赛</w:t>
      </w:r>
      <w:r w:rsidR="008D20ED">
        <w:rPr>
          <w:rFonts w:ascii="微软雅黑" w:eastAsia="微软雅黑" w:hAnsi="微软雅黑" w:cstheme="minorBidi"/>
          <w:color w:val="000000" w:themeColor="text1"/>
          <w:kern w:val="24"/>
        </w:rPr>
        <w:t>成员未达4人按团队未完赛处理</w:t>
      </w:r>
      <w:r w:rsidR="007075E6">
        <w:rPr>
          <w:rFonts w:ascii="微软雅黑" w:eastAsia="微软雅黑" w:hAnsi="微软雅黑" w:cstheme="minorBidi" w:hint="eastAsia"/>
          <w:color w:val="000000" w:themeColor="text1"/>
          <w:kern w:val="24"/>
        </w:rPr>
        <w:t>，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且</w:t>
      </w:r>
      <w:r w:rsidR="007075E6">
        <w:rPr>
          <w:rFonts w:ascii="微软雅黑" w:eastAsia="微软雅黑" w:hAnsi="微软雅黑" w:cstheme="minorBidi"/>
          <w:color w:val="000000" w:themeColor="text1"/>
          <w:kern w:val="24"/>
        </w:rPr>
        <w:t>不参与奖项争夺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。</w:t>
      </w:r>
    </w:p>
    <w:p w:rsidR="00785207" w:rsidRPr="00785207" w:rsidRDefault="008D20ED" w:rsidP="00785207">
      <w:pPr>
        <w:pStyle w:val="a3"/>
        <w:numPr>
          <w:ilvl w:val="0"/>
          <w:numId w:val="6"/>
        </w:numPr>
        <w:adjustRightInd w:val="0"/>
        <w:snapToGrid w:val="0"/>
        <w:spacing w:before="0" w:beforeAutospacing="0" w:after="0" w:afterAutospacing="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/>
          <w:color w:val="000000" w:themeColor="text1"/>
          <w:kern w:val="24"/>
        </w:rPr>
        <w:lastRenderedPageBreak/>
        <w:t>最终成绩</w:t>
      </w:r>
      <w:r w:rsidR="00754F86">
        <w:rPr>
          <w:rFonts w:ascii="微软雅黑" w:eastAsia="微软雅黑" w:hAnsi="微软雅黑" w:cstheme="minorBidi" w:hint="eastAsia"/>
          <w:color w:val="000000" w:themeColor="text1"/>
          <w:kern w:val="24"/>
        </w:rPr>
        <w:t>以</w:t>
      </w:r>
      <w:r w:rsidR="00754F86">
        <w:rPr>
          <w:rFonts w:ascii="微软雅黑" w:eastAsia="微软雅黑" w:hAnsi="微软雅黑" w:cstheme="minorBidi"/>
          <w:color w:val="000000" w:themeColor="text1"/>
          <w:kern w:val="24"/>
        </w:rPr>
        <w:t>团队前四名成绩总和</w:t>
      </w:r>
      <w:r w:rsidR="007075E6">
        <w:rPr>
          <w:rFonts w:ascii="微软雅黑" w:eastAsia="微软雅黑" w:hAnsi="微软雅黑" w:cstheme="minorBidi" w:hint="eastAsia"/>
          <w:color w:val="000000" w:themeColor="text1"/>
          <w:kern w:val="24"/>
        </w:rPr>
        <w:t>用时最</w:t>
      </w:r>
      <w:r w:rsidR="00E5463A">
        <w:rPr>
          <w:rFonts w:ascii="微软雅黑" w:eastAsia="微软雅黑" w:hAnsi="微软雅黑" w:cstheme="minorBidi" w:hint="eastAsia"/>
          <w:color w:val="000000" w:themeColor="text1"/>
          <w:kern w:val="24"/>
        </w:rPr>
        <w:t>少</w:t>
      </w:r>
      <w:r w:rsidR="007075E6">
        <w:rPr>
          <w:rFonts w:ascii="微软雅黑" w:eastAsia="微软雅黑" w:hAnsi="微软雅黑" w:cstheme="minorBidi" w:hint="eastAsia"/>
          <w:color w:val="000000" w:themeColor="text1"/>
          <w:kern w:val="24"/>
        </w:rPr>
        <w:t>者</w:t>
      </w:r>
      <w:r w:rsidR="007075E6">
        <w:rPr>
          <w:rFonts w:ascii="微软雅黑" w:eastAsia="微软雅黑" w:hAnsi="微软雅黑" w:cstheme="minorBidi"/>
          <w:color w:val="000000" w:themeColor="text1"/>
          <w:kern w:val="24"/>
        </w:rPr>
        <w:t>为优胜</w:t>
      </w:r>
    </w:p>
    <w:p w:rsidR="00785207" w:rsidRPr="00785207" w:rsidRDefault="00E038E0" w:rsidP="00785207">
      <w:pPr>
        <w:pStyle w:val="a3"/>
        <w:numPr>
          <w:ilvl w:val="0"/>
          <w:numId w:val="6"/>
        </w:numPr>
        <w:adjustRightInd w:val="0"/>
        <w:snapToGrid w:val="0"/>
        <w:spacing w:before="0" w:beforeAutospacing="0" w:after="0" w:afterAutospacing="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团队</w:t>
      </w:r>
      <w:r w:rsidR="00E5463A">
        <w:rPr>
          <w:rFonts w:ascii="微软雅黑" w:eastAsia="微软雅黑" w:hAnsi="微软雅黑" w:cstheme="minorBidi" w:hint="eastAsia"/>
          <w:color w:val="000000" w:themeColor="text1"/>
          <w:kern w:val="24"/>
        </w:rPr>
        <w:t>内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包含一名及</w:t>
      </w:r>
      <w:r w:rsidR="00785207" w:rsidRPr="00785207">
        <w:rPr>
          <w:rFonts w:ascii="微软雅黑" w:eastAsia="微软雅黑" w:hAnsi="微软雅黑" w:cstheme="minorBidi" w:hint="eastAsia"/>
          <w:color w:val="000000" w:themeColor="text1"/>
          <w:kern w:val="24"/>
        </w:rPr>
        <w:t>以上女性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选手</w:t>
      </w:r>
      <w:r w:rsidR="00785207" w:rsidRPr="00785207">
        <w:rPr>
          <w:rFonts w:ascii="微软雅黑" w:eastAsia="微软雅黑" w:hAnsi="微软雅黑" w:cstheme="minorBidi" w:hint="eastAsia"/>
          <w:color w:val="000000" w:themeColor="text1"/>
          <w:kern w:val="24"/>
        </w:rPr>
        <w:t>则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可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获得</w:t>
      </w:r>
      <w:r w:rsidR="00785207" w:rsidRPr="00785207">
        <w:rPr>
          <w:rFonts w:ascii="微软雅黑" w:eastAsia="微软雅黑" w:hAnsi="微软雅黑" w:cstheme="minorBidi" w:hint="eastAsia"/>
          <w:color w:val="000000" w:themeColor="text1"/>
          <w:kern w:val="24"/>
        </w:rPr>
        <w:t>小组成绩减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时</w:t>
      </w:r>
      <w:r w:rsidR="00DE285D">
        <w:rPr>
          <w:rFonts w:ascii="微软雅黑" w:eastAsia="微软雅黑" w:hAnsi="微软雅黑" w:cstheme="minorBidi" w:hint="eastAsia"/>
          <w:color w:val="000000" w:themeColor="text1"/>
          <w:kern w:val="24"/>
        </w:rPr>
        <w:t>七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分钟，减时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不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受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女性选手数量增加而累加</w:t>
      </w:r>
    </w:p>
    <w:p w:rsidR="00785207" w:rsidRDefault="00E038E0" w:rsidP="00785207">
      <w:pPr>
        <w:pStyle w:val="a3"/>
        <w:numPr>
          <w:ilvl w:val="0"/>
          <w:numId w:val="6"/>
        </w:numPr>
        <w:adjustRightInd w:val="0"/>
        <w:snapToGrid w:val="0"/>
        <w:spacing w:before="0" w:beforeAutospacing="0" w:after="0" w:afterAutospacing="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团队报名时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需提交队名、口号</w:t>
      </w:r>
      <w:r w:rsidR="004463AB">
        <w:rPr>
          <w:rFonts w:ascii="微软雅黑" w:eastAsia="微软雅黑" w:hAnsi="微软雅黑" w:cstheme="minorBidi" w:hint="eastAsia"/>
          <w:color w:val="000000" w:themeColor="text1"/>
          <w:kern w:val="24"/>
        </w:rPr>
        <w:t>、</w:t>
      </w:r>
      <w:r w:rsidR="004463AB">
        <w:rPr>
          <w:rFonts w:ascii="微软雅黑" w:eastAsia="微软雅黑" w:hAnsi="微软雅黑" w:cstheme="minorBidi"/>
          <w:color w:val="000000" w:themeColor="text1"/>
          <w:kern w:val="24"/>
        </w:rPr>
        <w:t>一句话公司简介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用于</w:t>
      </w:r>
      <w:r w:rsidR="00E5463A">
        <w:rPr>
          <w:rFonts w:ascii="微软雅黑" w:eastAsia="微软雅黑" w:hAnsi="微软雅黑" w:cstheme="minorBidi"/>
          <w:color w:val="000000" w:themeColor="text1"/>
          <w:kern w:val="24"/>
        </w:rPr>
        <w:t>队旗制作及队伍介绍</w:t>
      </w:r>
    </w:p>
    <w:p w:rsidR="00E5463A" w:rsidRDefault="00E5463A" w:rsidP="00785207">
      <w:pPr>
        <w:pStyle w:val="a3"/>
        <w:numPr>
          <w:ilvl w:val="0"/>
          <w:numId w:val="6"/>
        </w:numPr>
        <w:adjustRightInd w:val="0"/>
        <w:snapToGrid w:val="0"/>
        <w:spacing w:before="0" w:beforeAutospacing="0" w:after="0" w:afterAutospacing="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团队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报名时需明确队长人选，以方便组委会统一管理</w:t>
      </w:r>
    </w:p>
    <w:p w:rsidR="00E5463A" w:rsidRDefault="00E5463A" w:rsidP="00785207">
      <w:pPr>
        <w:pStyle w:val="a3"/>
        <w:numPr>
          <w:ilvl w:val="0"/>
          <w:numId w:val="6"/>
        </w:numPr>
        <w:adjustRightInd w:val="0"/>
        <w:snapToGrid w:val="0"/>
        <w:spacing w:before="0" w:beforeAutospacing="0" w:after="0" w:afterAutospacing="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允许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至多两家公司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员工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联合组队</w:t>
      </w:r>
    </w:p>
    <w:p w:rsidR="00B3584B" w:rsidRDefault="00B3584B" w:rsidP="00B3584B">
      <w:pPr>
        <w:pStyle w:val="a3"/>
        <w:adjustRightInd w:val="0"/>
        <w:snapToGrid w:val="0"/>
        <w:spacing w:before="0" w:beforeAutospacing="0" w:after="0" w:afterAutospacing="0"/>
        <w:ind w:left="42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玩法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：</w:t>
      </w:r>
    </w:p>
    <w:p w:rsidR="0089080B" w:rsidRDefault="0089080B" w:rsidP="0089080B">
      <w:pPr>
        <w:pStyle w:val="a3"/>
        <w:numPr>
          <w:ilvl w:val="0"/>
          <w:numId w:val="8"/>
        </w:numPr>
        <w:adjustRightInd w:val="0"/>
        <w:snapToGrid w:val="0"/>
        <w:spacing w:before="0" w:beforeAutospacing="0" w:after="0" w:afterAutospacing="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赛前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登台亮相，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举起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团队大旗，喊出你的口号，一展团队风采</w:t>
      </w:r>
    </w:p>
    <w:p w:rsidR="00E55787" w:rsidRPr="002368EC" w:rsidRDefault="00E55787" w:rsidP="0089080B">
      <w:pPr>
        <w:pStyle w:val="a3"/>
        <w:numPr>
          <w:ilvl w:val="0"/>
          <w:numId w:val="8"/>
        </w:numPr>
        <w:adjustRightInd w:val="0"/>
        <w:snapToGrid w:val="0"/>
        <w:spacing w:before="0" w:beforeAutospacing="0" w:after="0" w:afterAutospacing="0"/>
        <w:rPr>
          <w:rFonts w:ascii="微软雅黑" w:eastAsia="微软雅黑" w:hAnsi="微软雅黑" w:cstheme="minorBidi"/>
          <w:color w:val="000000" w:themeColor="text1"/>
          <w:kern w:val="24"/>
        </w:rPr>
      </w:pP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优胜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之外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还有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更多玩法，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哪</w:t>
      </w:r>
      <w:r w:rsidR="00C04281">
        <w:rPr>
          <w:rFonts w:ascii="微软雅黑" w:eastAsia="微软雅黑" w:hAnsi="微软雅黑" w:cstheme="minorBidi" w:hint="eastAsia"/>
          <w:color w:val="000000" w:themeColor="text1"/>
          <w:kern w:val="24"/>
        </w:rPr>
        <w:t>些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队伍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最具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创意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、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最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佳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风范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、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最引人关注</w:t>
      </w:r>
      <w:r>
        <w:rPr>
          <w:rFonts w:ascii="微软雅黑" w:eastAsia="微软雅黑" w:hAnsi="微软雅黑" w:cstheme="minorBidi" w:hint="eastAsia"/>
          <w:color w:val="000000" w:themeColor="text1"/>
          <w:kern w:val="24"/>
        </w:rPr>
        <w:t>，</w:t>
      </w:r>
      <w:r>
        <w:rPr>
          <w:rFonts w:ascii="微软雅黑" w:eastAsia="微软雅黑" w:hAnsi="微软雅黑" w:cstheme="minorBidi"/>
          <w:color w:val="000000" w:themeColor="text1"/>
          <w:kern w:val="24"/>
        </w:rPr>
        <w:t>还看今朝</w:t>
      </w:r>
    </w:p>
    <w:p w:rsidR="00537224" w:rsidRPr="00537224" w:rsidRDefault="006C0E7B" w:rsidP="00537224">
      <w:pPr>
        <w:tabs>
          <w:tab w:val="left" w:pos="2492"/>
        </w:tabs>
        <w:adjustRightInd w:val="0"/>
        <w:snapToGrid w:val="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color w:val="FF0000"/>
          <w:sz w:val="24"/>
          <w:szCs w:val="24"/>
        </w:rPr>
        <w:t>6</w:t>
      </w:r>
      <w:r w:rsidR="00537224" w:rsidRPr="00537224">
        <w:rPr>
          <w:rFonts w:ascii="微软雅黑" w:eastAsia="微软雅黑" w:hAnsi="微软雅黑" w:hint="eastAsia"/>
          <w:b/>
          <w:color w:val="FF0000"/>
          <w:sz w:val="24"/>
          <w:szCs w:val="24"/>
        </w:rPr>
        <w:t>、</w:t>
      </w:r>
      <w:r w:rsidR="0033087F">
        <w:rPr>
          <w:rFonts w:ascii="微软雅黑" w:eastAsia="微软雅黑" w:hAnsi="微软雅黑" w:hint="eastAsia"/>
          <w:b/>
          <w:color w:val="FF0000"/>
          <w:sz w:val="24"/>
          <w:szCs w:val="24"/>
        </w:rPr>
        <w:t>赛程赛规</w:t>
      </w:r>
    </w:p>
    <w:p w:rsidR="00FD151A" w:rsidRPr="00785207" w:rsidRDefault="0033087F" w:rsidP="0033087F">
      <w:pPr>
        <w:pStyle w:val="1"/>
        <w:numPr>
          <w:ilvl w:val="0"/>
          <w:numId w:val="9"/>
        </w:numPr>
        <w:tabs>
          <w:tab w:val="left" w:pos="2492"/>
        </w:tabs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赛事采用电子</w:t>
      </w:r>
      <w:r>
        <w:rPr>
          <w:rFonts w:ascii="微软雅黑" w:eastAsia="微软雅黑" w:hAnsi="微软雅黑"/>
          <w:sz w:val="24"/>
          <w:szCs w:val="24"/>
        </w:rPr>
        <w:t>芯片</w:t>
      </w:r>
      <w:r>
        <w:rPr>
          <w:rFonts w:ascii="微软雅黑" w:eastAsia="微软雅黑" w:hAnsi="微软雅黑" w:hint="eastAsia"/>
          <w:sz w:val="24"/>
          <w:szCs w:val="24"/>
        </w:rPr>
        <w:t>打卡</w:t>
      </w:r>
      <w:r>
        <w:rPr>
          <w:rFonts w:ascii="微软雅黑" w:eastAsia="微软雅黑" w:hAnsi="微软雅黑"/>
          <w:sz w:val="24"/>
          <w:szCs w:val="24"/>
        </w:rPr>
        <w:t>计时</w:t>
      </w:r>
      <w:r>
        <w:rPr>
          <w:rFonts w:ascii="微软雅黑" w:eastAsia="微软雅黑" w:hAnsi="微软雅黑" w:hint="eastAsia"/>
          <w:sz w:val="24"/>
          <w:szCs w:val="24"/>
        </w:rPr>
        <w:t>（手动</w:t>
      </w:r>
      <w:r>
        <w:rPr>
          <w:rFonts w:ascii="微软雅黑" w:eastAsia="微软雅黑" w:hAnsi="微软雅黑"/>
          <w:sz w:val="24"/>
          <w:szCs w:val="24"/>
        </w:rPr>
        <w:t>计时辅助），</w:t>
      </w:r>
      <w:r>
        <w:rPr>
          <w:rFonts w:ascii="微软雅黑" w:eastAsia="微软雅黑" w:hAnsi="微软雅黑" w:hint="eastAsia"/>
          <w:sz w:val="24"/>
          <w:szCs w:val="24"/>
        </w:rPr>
        <w:t>终点</w:t>
      </w:r>
      <w:r>
        <w:rPr>
          <w:rFonts w:ascii="微软雅黑" w:eastAsia="微软雅黑" w:hAnsi="微软雅黑"/>
          <w:sz w:val="24"/>
          <w:szCs w:val="24"/>
        </w:rPr>
        <w:t>及沿途设有打卡点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/>
          <w:sz w:val="24"/>
          <w:szCs w:val="24"/>
        </w:rPr>
        <w:t>缺</w:t>
      </w:r>
      <w:r>
        <w:rPr>
          <w:rFonts w:ascii="微软雅黑" w:eastAsia="微软雅黑" w:hAnsi="微软雅黑" w:hint="eastAsia"/>
          <w:sz w:val="24"/>
          <w:szCs w:val="24"/>
        </w:rPr>
        <w:t>少任意打卡</w:t>
      </w:r>
      <w:r>
        <w:rPr>
          <w:rFonts w:ascii="微软雅黑" w:eastAsia="微软雅黑" w:hAnsi="微软雅黑"/>
          <w:sz w:val="24"/>
          <w:szCs w:val="24"/>
        </w:rPr>
        <w:t>记录则团队成绩无效</w:t>
      </w:r>
    </w:p>
    <w:p w:rsidR="00FD151A" w:rsidRPr="00785207" w:rsidRDefault="00FD151A" w:rsidP="0033087F">
      <w:pPr>
        <w:pStyle w:val="1"/>
        <w:numPr>
          <w:ilvl w:val="0"/>
          <w:numId w:val="9"/>
        </w:numPr>
        <w:tabs>
          <w:tab w:val="left" w:pos="2492"/>
        </w:tabs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785207">
        <w:rPr>
          <w:rFonts w:ascii="微软雅黑" w:eastAsia="微软雅黑" w:hAnsi="微软雅黑" w:hint="eastAsia"/>
          <w:sz w:val="24"/>
          <w:szCs w:val="24"/>
        </w:rPr>
        <w:t>比赛途中切勿破坏环境乱扔垃圾，发现者将被取消成绩</w:t>
      </w:r>
    </w:p>
    <w:p w:rsidR="00FD151A" w:rsidRDefault="00FD151A" w:rsidP="0033087F">
      <w:pPr>
        <w:pStyle w:val="1"/>
        <w:numPr>
          <w:ilvl w:val="0"/>
          <w:numId w:val="9"/>
        </w:numPr>
        <w:tabs>
          <w:tab w:val="left" w:pos="2492"/>
        </w:tabs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785207">
        <w:rPr>
          <w:rFonts w:ascii="微软雅黑" w:eastAsia="微软雅黑" w:hAnsi="微软雅黑" w:hint="eastAsia"/>
          <w:sz w:val="24"/>
          <w:szCs w:val="24"/>
        </w:rPr>
        <w:t>选手应遵守交通规则</w:t>
      </w:r>
      <w:r w:rsidR="0033087F">
        <w:rPr>
          <w:rFonts w:ascii="微软雅黑" w:eastAsia="微软雅黑" w:hAnsi="微软雅黑" w:hint="eastAsia"/>
          <w:sz w:val="24"/>
          <w:szCs w:val="24"/>
        </w:rPr>
        <w:t>，</w:t>
      </w:r>
      <w:r w:rsidR="0033087F">
        <w:rPr>
          <w:rFonts w:ascii="微软雅黑" w:eastAsia="微软雅黑" w:hAnsi="微软雅黑"/>
          <w:sz w:val="24"/>
          <w:szCs w:val="24"/>
        </w:rPr>
        <w:t>注意来往车辆通行情况</w:t>
      </w:r>
    </w:p>
    <w:p w:rsidR="007E5EC5" w:rsidRDefault="007E5EC5" w:rsidP="009A0438">
      <w:pPr>
        <w:pStyle w:val="1"/>
        <w:numPr>
          <w:ilvl w:val="0"/>
          <w:numId w:val="9"/>
        </w:numPr>
        <w:tabs>
          <w:tab w:val="left" w:pos="2492"/>
        </w:tabs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7E5EC5">
        <w:rPr>
          <w:rFonts w:ascii="微软雅黑" w:eastAsia="微软雅黑" w:hAnsi="微软雅黑"/>
          <w:sz w:val="24"/>
          <w:szCs w:val="24"/>
        </w:rPr>
        <w:t>选手请在比赛前30分钟内使用组委会提供的参赛包及行李牌进行存包</w:t>
      </w:r>
      <w:r w:rsidRPr="007E5EC5">
        <w:rPr>
          <w:rFonts w:ascii="微软雅黑" w:eastAsia="微软雅黑" w:hAnsi="微软雅黑" w:hint="eastAsia"/>
          <w:sz w:val="24"/>
          <w:szCs w:val="24"/>
        </w:rPr>
        <w:t>，</w:t>
      </w:r>
      <w:r w:rsidRPr="007E5EC5">
        <w:rPr>
          <w:rFonts w:ascii="微软雅黑" w:eastAsia="微软雅黑" w:hAnsi="微软雅黑"/>
          <w:sz w:val="24"/>
          <w:szCs w:val="24"/>
        </w:rPr>
        <w:t>请勿寄存易碎及贵重物品，若遗失损坏，组委会概不负责</w:t>
      </w:r>
      <w:r w:rsidRPr="007E5EC5">
        <w:rPr>
          <w:rFonts w:ascii="微软雅黑" w:eastAsia="微软雅黑" w:hAnsi="微软雅黑" w:hint="eastAsia"/>
          <w:sz w:val="24"/>
          <w:szCs w:val="24"/>
        </w:rPr>
        <w:t>，</w:t>
      </w:r>
      <w:r w:rsidRPr="007E5EC5">
        <w:rPr>
          <w:rFonts w:ascii="微软雅黑" w:eastAsia="微软雅黑" w:hAnsi="微软雅黑"/>
          <w:sz w:val="24"/>
          <w:szCs w:val="24"/>
        </w:rPr>
        <w:t>赛后凭本人号码布领取行李，不得代领，请妥善保管号码布</w:t>
      </w:r>
    </w:p>
    <w:p w:rsidR="00B41ADF" w:rsidRDefault="00B41ADF" w:rsidP="00B41ADF">
      <w:pPr>
        <w:pStyle w:val="1"/>
        <w:numPr>
          <w:ilvl w:val="0"/>
          <w:numId w:val="9"/>
        </w:numPr>
        <w:tabs>
          <w:tab w:val="left" w:pos="2492"/>
        </w:tabs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B41ADF">
        <w:rPr>
          <w:rFonts w:ascii="微软雅黑" w:eastAsia="微软雅黑" w:hAnsi="微软雅黑" w:hint="eastAsia"/>
          <w:sz w:val="24"/>
          <w:szCs w:val="24"/>
        </w:rPr>
        <w:t>优胜选手或</w:t>
      </w:r>
      <w:r w:rsidRPr="00B41ADF">
        <w:rPr>
          <w:rFonts w:ascii="微软雅黑" w:eastAsia="微软雅黑" w:hAnsi="微软雅黑"/>
          <w:sz w:val="24"/>
          <w:szCs w:val="24"/>
        </w:rPr>
        <w:t>队伍在确认成绩有效后可获得奖品及奖杯</w:t>
      </w:r>
      <w:r>
        <w:rPr>
          <w:rFonts w:ascii="微软雅黑" w:eastAsia="微软雅黑" w:hAnsi="微软雅黑" w:hint="eastAsia"/>
          <w:sz w:val="24"/>
          <w:szCs w:val="24"/>
        </w:rPr>
        <w:t>，所有组别选手</w:t>
      </w:r>
      <w:r w:rsidRPr="00B41ADF">
        <w:rPr>
          <w:rFonts w:ascii="微软雅黑" w:eastAsia="微软雅黑" w:hAnsi="微软雅黑"/>
          <w:sz w:val="24"/>
          <w:szCs w:val="24"/>
        </w:rPr>
        <w:t>在完赛后颁发赛事纪念奖牌</w:t>
      </w:r>
    </w:p>
    <w:p w:rsidR="00143DD6" w:rsidRPr="00DA3B89" w:rsidRDefault="00B41ADF" w:rsidP="00DA3B89">
      <w:pPr>
        <w:pStyle w:val="1"/>
        <w:numPr>
          <w:ilvl w:val="0"/>
          <w:numId w:val="9"/>
        </w:numPr>
        <w:tabs>
          <w:tab w:val="left" w:pos="2492"/>
        </w:tabs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除</w:t>
      </w:r>
      <w:r>
        <w:rPr>
          <w:rFonts w:ascii="微软雅黑" w:eastAsia="微软雅黑" w:hAnsi="微软雅黑"/>
          <w:sz w:val="24"/>
          <w:szCs w:val="24"/>
        </w:rPr>
        <w:t>优胜奖励外，赛事</w:t>
      </w:r>
      <w:r>
        <w:rPr>
          <w:rFonts w:ascii="微软雅黑" w:eastAsia="微软雅黑" w:hAnsi="微软雅黑" w:hint="eastAsia"/>
          <w:sz w:val="24"/>
          <w:szCs w:val="24"/>
        </w:rPr>
        <w:t>也</w:t>
      </w:r>
      <w:r>
        <w:rPr>
          <w:rFonts w:ascii="微软雅黑" w:eastAsia="微软雅黑" w:hAnsi="微软雅黑"/>
          <w:sz w:val="24"/>
          <w:szCs w:val="24"/>
        </w:rPr>
        <w:t>将设置其他奖项，详情请关注赛事</w:t>
      </w:r>
      <w:r>
        <w:rPr>
          <w:rFonts w:ascii="微软雅黑" w:eastAsia="微软雅黑" w:hAnsi="微软雅黑" w:hint="eastAsia"/>
          <w:sz w:val="24"/>
          <w:szCs w:val="24"/>
        </w:rPr>
        <w:t>相关</w:t>
      </w:r>
      <w:r>
        <w:rPr>
          <w:rFonts w:ascii="微软雅黑" w:eastAsia="微软雅黑" w:hAnsi="微软雅黑"/>
          <w:sz w:val="24"/>
          <w:szCs w:val="24"/>
        </w:rPr>
        <w:t>通知</w:t>
      </w:r>
    </w:p>
    <w:p w:rsidR="00D148EB" w:rsidRPr="00785207" w:rsidRDefault="00D148EB" w:rsidP="00D148EB">
      <w:pPr>
        <w:tabs>
          <w:tab w:val="left" w:pos="2492"/>
        </w:tabs>
        <w:adjustRightInd w:val="0"/>
        <w:snapToGrid w:val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b/>
          <w:color w:val="FF0000"/>
          <w:sz w:val="24"/>
          <w:szCs w:val="24"/>
        </w:rPr>
        <w:t>7</w:t>
      </w:r>
      <w:r w:rsidRPr="00785207">
        <w:rPr>
          <w:rFonts w:ascii="微软雅黑" w:eastAsia="微软雅黑" w:hAnsi="微软雅黑" w:hint="eastAsia"/>
          <w:b/>
          <w:color w:val="FF0000"/>
          <w:sz w:val="24"/>
          <w:szCs w:val="24"/>
        </w:rPr>
        <w:t>、活动路线</w:t>
      </w:r>
    </w:p>
    <w:p w:rsidR="00D148EB" w:rsidRDefault="00D148EB" w:rsidP="0033087F">
      <w:pPr>
        <w:tabs>
          <w:tab w:val="left" w:pos="2492"/>
        </w:tabs>
        <w:adjustRightInd w:val="0"/>
        <w:snapToGrid w:val="0"/>
        <w:jc w:val="left"/>
        <w:rPr>
          <w:rFonts w:ascii="微软雅黑" w:eastAsia="微软雅黑" w:hAnsi="微软雅黑" w:hint="eastAsia"/>
          <w:b/>
          <w:color w:val="FF0000"/>
          <w:sz w:val="24"/>
          <w:szCs w:val="24"/>
        </w:rPr>
      </w:pPr>
    </w:p>
    <w:p w:rsidR="00D148EB" w:rsidRDefault="00D148EB" w:rsidP="00D148EB">
      <w:pPr>
        <w:tabs>
          <w:tab w:val="left" w:pos="2492"/>
        </w:tabs>
        <w:adjustRightInd w:val="0"/>
        <w:snapToGrid w:val="0"/>
        <w:jc w:val="center"/>
        <w:rPr>
          <w:rFonts w:ascii="微软雅黑" w:eastAsia="微软雅黑" w:hAnsi="微软雅黑" w:hint="eastAsia"/>
          <w:b/>
          <w:color w:val="FF0000"/>
          <w:sz w:val="24"/>
          <w:szCs w:val="24"/>
        </w:rPr>
      </w:pPr>
      <w:r w:rsidRPr="00785207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4540569" cy="2943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569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5A" w:rsidRPr="00785207" w:rsidRDefault="006C0E7B" w:rsidP="00785207">
      <w:pPr>
        <w:tabs>
          <w:tab w:val="left" w:pos="2492"/>
        </w:tabs>
        <w:adjustRightInd w:val="0"/>
        <w:snapToGrid w:val="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color w:val="FF0000"/>
          <w:sz w:val="24"/>
          <w:szCs w:val="24"/>
        </w:rPr>
        <w:t>8</w:t>
      </w:r>
      <w:r w:rsidR="00F04C60" w:rsidRPr="00785207">
        <w:rPr>
          <w:rFonts w:ascii="微软雅黑" w:eastAsia="微软雅黑" w:hAnsi="微软雅黑" w:hint="eastAsia"/>
          <w:b/>
          <w:color w:val="FF0000"/>
          <w:sz w:val="24"/>
          <w:szCs w:val="24"/>
        </w:rPr>
        <w:t>、</w:t>
      </w:r>
      <w:r w:rsidR="00F04C60" w:rsidRPr="00785207">
        <w:rPr>
          <w:rFonts w:ascii="微软雅黑" w:eastAsia="微软雅黑" w:hAnsi="微软雅黑"/>
          <w:b/>
          <w:color w:val="FF0000"/>
          <w:sz w:val="24"/>
          <w:szCs w:val="24"/>
        </w:rPr>
        <w:t xml:space="preserve">参赛贴士： </w:t>
      </w:r>
    </w:p>
    <w:p w:rsidR="0048727D" w:rsidRPr="0048727D" w:rsidRDefault="0048727D" w:rsidP="00E12EA0">
      <w:pPr>
        <w:pStyle w:val="1"/>
        <w:numPr>
          <w:ilvl w:val="0"/>
          <w:numId w:val="10"/>
        </w:numPr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48727D">
        <w:rPr>
          <w:rFonts w:ascii="微软雅黑" w:eastAsia="微软雅黑" w:hAnsi="微软雅黑" w:hint="eastAsia"/>
          <w:sz w:val="24"/>
          <w:szCs w:val="24"/>
        </w:rPr>
        <w:t>赛前提前食用早餐，推荐全麦面包、稀饭等易消化食物，不吃油腻及不消化的食物</w:t>
      </w:r>
    </w:p>
    <w:p w:rsidR="0048727D" w:rsidRPr="0048727D" w:rsidRDefault="0048727D" w:rsidP="00E12EA0">
      <w:pPr>
        <w:pStyle w:val="1"/>
        <w:numPr>
          <w:ilvl w:val="0"/>
          <w:numId w:val="10"/>
        </w:numPr>
        <w:tabs>
          <w:tab w:val="left" w:pos="2492"/>
        </w:tabs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48727D">
        <w:rPr>
          <w:rFonts w:ascii="微软雅黑" w:eastAsia="微软雅黑" w:hAnsi="微软雅黑" w:hint="eastAsia"/>
          <w:sz w:val="24"/>
          <w:szCs w:val="24"/>
        </w:rPr>
        <w:t>赛前保证充足的睡眠有助于以最佳状态迎接比赛</w:t>
      </w:r>
    </w:p>
    <w:p w:rsidR="0048727D" w:rsidRPr="0048727D" w:rsidRDefault="0048727D" w:rsidP="00E12EA0">
      <w:pPr>
        <w:pStyle w:val="1"/>
        <w:numPr>
          <w:ilvl w:val="0"/>
          <w:numId w:val="10"/>
        </w:numPr>
        <w:tabs>
          <w:tab w:val="left" w:pos="2492"/>
        </w:tabs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48727D">
        <w:rPr>
          <w:rFonts w:ascii="微软雅黑" w:eastAsia="微软雅黑" w:hAnsi="微软雅黑" w:hint="eastAsia"/>
          <w:sz w:val="24"/>
          <w:szCs w:val="24"/>
        </w:rPr>
        <w:t>选择包裹性好、柔软厚实、吸汗透气的运动袜品可以预防水泡产生，赛前修剪趾甲</w:t>
      </w:r>
    </w:p>
    <w:p w:rsidR="0048727D" w:rsidRPr="0048727D" w:rsidRDefault="0048727D" w:rsidP="00E12EA0">
      <w:pPr>
        <w:pStyle w:val="1"/>
        <w:numPr>
          <w:ilvl w:val="0"/>
          <w:numId w:val="10"/>
        </w:numPr>
        <w:tabs>
          <w:tab w:val="left" w:pos="2492"/>
        </w:tabs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48727D">
        <w:rPr>
          <w:rFonts w:ascii="微软雅黑" w:eastAsia="微软雅黑" w:hAnsi="微软雅黑"/>
          <w:sz w:val="24"/>
          <w:szCs w:val="24"/>
        </w:rPr>
        <w:t>赛前赛中身体若出现不良反应，应立刻减速休息并拨打紧急电话</w:t>
      </w:r>
    </w:p>
    <w:p w:rsidR="0048727D" w:rsidRPr="0048727D" w:rsidRDefault="0048727D" w:rsidP="00E12EA0">
      <w:pPr>
        <w:pStyle w:val="1"/>
        <w:numPr>
          <w:ilvl w:val="0"/>
          <w:numId w:val="10"/>
        </w:numPr>
        <w:tabs>
          <w:tab w:val="left" w:pos="2492"/>
        </w:tabs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48727D">
        <w:rPr>
          <w:rFonts w:ascii="微软雅黑" w:eastAsia="微软雅黑" w:hAnsi="微软雅黑"/>
          <w:sz w:val="24"/>
          <w:szCs w:val="24"/>
        </w:rPr>
        <w:t>赛前进行适度热身运动唤醒身体机能，有助于赛时预防运动损伤，迅速进入比赛状态</w:t>
      </w:r>
    </w:p>
    <w:p w:rsidR="0048727D" w:rsidRPr="0048727D" w:rsidRDefault="0048727D" w:rsidP="00E12EA0">
      <w:pPr>
        <w:pStyle w:val="1"/>
        <w:numPr>
          <w:ilvl w:val="0"/>
          <w:numId w:val="10"/>
        </w:numPr>
        <w:tabs>
          <w:tab w:val="left" w:pos="2492"/>
        </w:tabs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48727D">
        <w:rPr>
          <w:rFonts w:ascii="微软雅黑" w:eastAsia="微软雅黑" w:hAnsi="微软雅黑"/>
          <w:sz w:val="24"/>
          <w:szCs w:val="24"/>
        </w:rPr>
        <w:t>推荐速干材质的运动服装，勿穿新鞋或带跟的鞋，请选择舒适的运动鞋或徒步鞋，以防止长时间行走带来的不适，以及稳定不晃动的运动包具</w:t>
      </w:r>
    </w:p>
    <w:p w:rsidR="0048727D" w:rsidRDefault="0048727D" w:rsidP="00E12EA0">
      <w:pPr>
        <w:pStyle w:val="1"/>
        <w:numPr>
          <w:ilvl w:val="0"/>
          <w:numId w:val="10"/>
        </w:numPr>
        <w:tabs>
          <w:tab w:val="left" w:pos="2492"/>
        </w:tabs>
        <w:adjustRightInd w:val="0"/>
        <w:snapToGrid w:val="0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48727D">
        <w:rPr>
          <w:rFonts w:ascii="微软雅黑" w:eastAsia="微软雅黑" w:hAnsi="微软雅黑"/>
          <w:sz w:val="24"/>
          <w:szCs w:val="24"/>
        </w:rPr>
        <w:t>活动中请妥善保管计时手环，完赛后及时交还至组委会，如遇手环丢失或破损将会扣除相应押金100元/个</w:t>
      </w:r>
    </w:p>
    <w:p w:rsidR="00C0045F" w:rsidRDefault="006C0E7B" w:rsidP="00C0045F">
      <w:pPr>
        <w:pStyle w:val="1"/>
        <w:tabs>
          <w:tab w:val="left" w:pos="2492"/>
        </w:tabs>
        <w:adjustRightInd w:val="0"/>
        <w:snapToGrid w:val="0"/>
        <w:ind w:firstLineChars="0" w:firstLine="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/>
          <w:b/>
          <w:color w:val="FF0000"/>
          <w:sz w:val="24"/>
          <w:szCs w:val="24"/>
        </w:rPr>
        <w:t>9</w:t>
      </w:r>
      <w:r w:rsidR="00C0045F" w:rsidRPr="00C0045F">
        <w:rPr>
          <w:rFonts w:ascii="微软雅黑" w:eastAsia="微软雅黑" w:hAnsi="微软雅黑" w:hint="eastAsia"/>
          <w:b/>
          <w:color w:val="FF0000"/>
          <w:sz w:val="24"/>
          <w:szCs w:val="24"/>
        </w:rPr>
        <w:t>、</w:t>
      </w:r>
      <w:bookmarkStart w:id="3" w:name="_Hlk493841468"/>
      <w:r w:rsidR="00C0045F" w:rsidRPr="00C0045F">
        <w:rPr>
          <w:rFonts w:ascii="微软雅黑" w:eastAsia="微软雅黑" w:hAnsi="微软雅黑" w:hint="eastAsia"/>
          <w:b/>
          <w:color w:val="FF0000"/>
          <w:sz w:val="24"/>
          <w:szCs w:val="24"/>
        </w:rPr>
        <w:t>报名表</w:t>
      </w:r>
    </w:p>
    <w:p w:rsidR="00C0045F" w:rsidRPr="00C0045F" w:rsidRDefault="00C0045F" w:rsidP="00C0045F">
      <w:pPr>
        <w:pStyle w:val="1"/>
        <w:tabs>
          <w:tab w:val="left" w:pos="2492"/>
        </w:tabs>
        <w:adjustRightInd w:val="0"/>
        <w:snapToGrid w:val="0"/>
        <w:ind w:firstLineChars="0" w:firstLine="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6"/>
        <w:gridCol w:w="819"/>
        <w:gridCol w:w="1275"/>
        <w:gridCol w:w="1418"/>
        <w:gridCol w:w="1417"/>
        <w:gridCol w:w="993"/>
        <w:gridCol w:w="3118"/>
      </w:tblGrid>
      <w:tr w:rsidR="00AA387F" w:rsidRPr="00787333" w:rsidTr="00AA387F">
        <w:trPr>
          <w:trHeight w:val="288"/>
        </w:trPr>
        <w:tc>
          <w:tcPr>
            <w:tcW w:w="9776" w:type="dxa"/>
            <w:gridSpan w:val="7"/>
            <w:noWrap/>
          </w:tcPr>
          <w:p w:rsidR="00AA387F" w:rsidRDefault="00AA387F" w:rsidP="00AA387F">
            <w:pPr>
              <w:jc w:val="center"/>
            </w:pPr>
            <w:r>
              <w:rPr>
                <w:rFonts w:hint="eastAsia"/>
              </w:rPr>
              <w:t>德清地理信息小镇长跑活动个人赛（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公里）</w:t>
            </w:r>
          </w:p>
        </w:tc>
      </w:tr>
      <w:tr w:rsidR="00AA387F" w:rsidRPr="00787333" w:rsidTr="00AA387F">
        <w:trPr>
          <w:trHeight w:val="288"/>
        </w:trPr>
        <w:tc>
          <w:tcPr>
            <w:tcW w:w="736" w:type="dxa"/>
            <w:noWrap/>
            <w:hideMark/>
          </w:tcPr>
          <w:p w:rsidR="00AA387F" w:rsidRPr="00787333" w:rsidRDefault="00AA387F" w:rsidP="00B63DBB">
            <w:r w:rsidRPr="00787333">
              <w:rPr>
                <w:rFonts w:hint="eastAsia"/>
              </w:rPr>
              <w:t>姓名</w:t>
            </w:r>
          </w:p>
        </w:tc>
        <w:tc>
          <w:tcPr>
            <w:tcW w:w="819" w:type="dxa"/>
            <w:noWrap/>
            <w:hideMark/>
          </w:tcPr>
          <w:p w:rsidR="00AA387F" w:rsidRPr="00787333" w:rsidRDefault="00AA387F" w:rsidP="00B63DBB">
            <w:r w:rsidRPr="00787333">
              <w:rPr>
                <w:rFonts w:hint="eastAsia"/>
              </w:rPr>
              <w:t>性别</w:t>
            </w:r>
          </w:p>
        </w:tc>
        <w:tc>
          <w:tcPr>
            <w:tcW w:w="1275" w:type="dxa"/>
            <w:noWrap/>
            <w:hideMark/>
          </w:tcPr>
          <w:p w:rsidR="00AA387F" w:rsidRPr="00787333" w:rsidRDefault="00AA387F" w:rsidP="00B63DBB">
            <w:r w:rsidRPr="00787333">
              <w:rPr>
                <w:rFonts w:hint="eastAsia"/>
              </w:rPr>
              <w:t>单位</w:t>
            </w:r>
          </w:p>
        </w:tc>
        <w:tc>
          <w:tcPr>
            <w:tcW w:w="1418" w:type="dxa"/>
            <w:noWrap/>
            <w:hideMark/>
          </w:tcPr>
          <w:p w:rsidR="00AA387F" w:rsidRPr="00787333" w:rsidRDefault="00AA387F" w:rsidP="00B63DBB">
            <w:r w:rsidRPr="00787333">
              <w:rPr>
                <w:rFonts w:hint="eastAsia"/>
              </w:rPr>
              <w:t>身份证号</w:t>
            </w:r>
          </w:p>
        </w:tc>
        <w:tc>
          <w:tcPr>
            <w:tcW w:w="1417" w:type="dxa"/>
            <w:noWrap/>
            <w:hideMark/>
          </w:tcPr>
          <w:p w:rsidR="00AA387F" w:rsidRPr="00787333" w:rsidRDefault="00AA387F" w:rsidP="00B63DBB">
            <w:r w:rsidRPr="00787333">
              <w:rPr>
                <w:rFonts w:hint="eastAsia"/>
              </w:rPr>
              <w:t>衣服号码</w:t>
            </w:r>
          </w:p>
        </w:tc>
        <w:tc>
          <w:tcPr>
            <w:tcW w:w="993" w:type="dxa"/>
            <w:noWrap/>
            <w:hideMark/>
          </w:tcPr>
          <w:p w:rsidR="00AA387F" w:rsidRPr="00787333" w:rsidRDefault="00AA387F" w:rsidP="00B63DBB">
            <w:r w:rsidRPr="00787333">
              <w:rPr>
                <w:rFonts w:hint="eastAsia"/>
              </w:rPr>
              <w:t>手机号</w:t>
            </w:r>
          </w:p>
        </w:tc>
        <w:tc>
          <w:tcPr>
            <w:tcW w:w="3118" w:type="dxa"/>
            <w:noWrap/>
            <w:hideMark/>
          </w:tcPr>
          <w:p w:rsidR="00AA387F" w:rsidRPr="00787333" w:rsidRDefault="00AA387F" w:rsidP="00B63DBB">
            <w:r>
              <w:rPr>
                <w:rFonts w:hint="eastAsia"/>
              </w:rPr>
              <w:t>参加项目</w:t>
            </w:r>
          </w:p>
        </w:tc>
      </w:tr>
      <w:tr w:rsidR="00AA387F" w:rsidRPr="00787333" w:rsidTr="00AA387F">
        <w:trPr>
          <w:trHeight w:val="270"/>
        </w:trPr>
        <w:tc>
          <w:tcPr>
            <w:tcW w:w="736" w:type="dxa"/>
            <w:noWrap/>
          </w:tcPr>
          <w:p w:rsidR="00AA387F" w:rsidRPr="00787333" w:rsidRDefault="00AA387F" w:rsidP="00B63DBB"/>
        </w:tc>
        <w:tc>
          <w:tcPr>
            <w:tcW w:w="819" w:type="dxa"/>
            <w:noWrap/>
          </w:tcPr>
          <w:p w:rsidR="00AA387F" w:rsidRPr="00787333" w:rsidRDefault="00AA387F" w:rsidP="00B63DBB"/>
        </w:tc>
        <w:tc>
          <w:tcPr>
            <w:tcW w:w="1275" w:type="dxa"/>
            <w:noWrap/>
          </w:tcPr>
          <w:p w:rsidR="00AA387F" w:rsidRPr="00787333" w:rsidRDefault="00AA387F" w:rsidP="00B63DBB"/>
        </w:tc>
        <w:tc>
          <w:tcPr>
            <w:tcW w:w="1418" w:type="dxa"/>
            <w:noWrap/>
          </w:tcPr>
          <w:p w:rsidR="00AA387F" w:rsidRPr="00787333" w:rsidRDefault="00AA387F" w:rsidP="00B63DBB"/>
        </w:tc>
        <w:tc>
          <w:tcPr>
            <w:tcW w:w="1417" w:type="dxa"/>
            <w:noWrap/>
          </w:tcPr>
          <w:p w:rsidR="00AA387F" w:rsidRPr="00787333" w:rsidRDefault="00AA387F" w:rsidP="00B63DBB"/>
        </w:tc>
        <w:tc>
          <w:tcPr>
            <w:tcW w:w="993" w:type="dxa"/>
            <w:noWrap/>
          </w:tcPr>
          <w:p w:rsidR="00AA387F" w:rsidRPr="00787333" w:rsidRDefault="00AA387F" w:rsidP="00B63DBB"/>
        </w:tc>
        <w:tc>
          <w:tcPr>
            <w:tcW w:w="3118" w:type="dxa"/>
            <w:noWrap/>
          </w:tcPr>
          <w:p w:rsidR="00AA387F" w:rsidRPr="00787333" w:rsidRDefault="00AA387F" w:rsidP="00B63DB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公里</w:t>
            </w:r>
          </w:p>
        </w:tc>
      </w:tr>
      <w:tr w:rsidR="00AA387F" w:rsidRPr="00787333" w:rsidTr="00AA387F">
        <w:trPr>
          <w:trHeight w:val="270"/>
        </w:trPr>
        <w:tc>
          <w:tcPr>
            <w:tcW w:w="736" w:type="dxa"/>
            <w:noWrap/>
          </w:tcPr>
          <w:p w:rsidR="00AA387F" w:rsidRPr="00787333" w:rsidRDefault="00AA387F" w:rsidP="00B63DBB"/>
        </w:tc>
        <w:tc>
          <w:tcPr>
            <w:tcW w:w="819" w:type="dxa"/>
            <w:noWrap/>
          </w:tcPr>
          <w:p w:rsidR="00AA387F" w:rsidRPr="00787333" w:rsidRDefault="00AA387F" w:rsidP="00B63DBB"/>
        </w:tc>
        <w:tc>
          <w:tcPr>
            <w:tcW w:w="1275" w:type="dxa"/>
            <w:noWrap/>
          </w:tcPr>
          <w:p w:rsidR="00AA387F" w:rsidRPr="00787333" w:rsidRDefault="00AA387F" w:rsidP="00B63DBB"/>
        </w:tc>
        <w:tc>
          <w:tcPr>
            <w:tcW w:w="1418" w:type="dxa"/>
            <w:noWrap/>
          </w:tcPr>
          <w:p w:rsidR="00AA387F" w:rsidRPr="00787333" w:rsidRDefault="00AA387F" w:rsidP="00B63DBB"/>
        </w:tc>
        <w:tc>
          <w:tcPr>
            <w:tcW w:w="1417" w:type="dxa"/>
            <w:noWrap/>
          </w:tcPr>
          <w:p w:rsidR="00AA387F" w:rsidRPr="00787333" w:rsidRDefault="00AA387F" w:rsidP="00B63DBB"/>
        </w:tc>
        <w:tc>
          <w:tcPr>
            <w:tcW w:w="993" w:type="dxa"/>
            <w:noWrap/>
          </w:tcPr>
          <w:p w:rsidR="00AA387F" w:rsidRPr="00787333" w:rsidRDefault="00AA387F" w:rsidP="00B63DBB"/>
        </w:tc>
        <w:tc>
          <w:tcPr>
            <w:tcW w:w="3118" w:type="dxa"/>
            <w:noWrap/>
          </w:tcPr>
          <w:p w:rsidR="00AA387F" w:rsidRPr="00787333" w:rsidRDefault="00AA387F" w:rsidP="00B63DBB"/>
        </w:tc>
      </w:tr>
      <w:tr w:rsidR="00AA387F" w:rsidRPr="00787333" w:rsidTr="00AA387F">
        <w:trPr>
          <w:trHeight w:val="270"/>
        </w:trPr>
        <w:tc>
          <w:tcPr>
            <w:tcW w:w="736" w:type="dxa"/>
            <w:noWrap/>
          </w:tcPr>
          <w:p w:rsidR="00AA387F" w:rsidRPr="00787333" w:rsidRDefault="00AA387F" w:rsidP="00B63DBB"/>
        </w:tc>
        <w:tc>
          <w:tcPr>
            <w:tcW w:w="819" w:type="dxa"/>
            <w:noWrap/>
          </w:tcPr>
          <w:p w:rsidR="00AA387F" w:rsidRPr="00787333" w:rsidRDefault="00AA387F" w:rsidP="00B63DBB"/>
        </w:tc>
        <w:tc>
          <w:tcPr>
            <w:tcW w:w="1275" w:type="dxa"/>
            <w:noWrap/>
          </w:tcPr>
          <w:p w:rsidR="00AA387F" w:rsidRPr="00787333" w:rsidRDefault="00AA387F" w:rsidP="00B63DBB"/>
        </w:tc>
        <w:tc>
          <w:tcPr>
            <w:tcW w:w="1418" w:type="dxa"/>
            <w:noWrap/>
          </w:tcPr>
          <w:p w:rsidR="00AA387F" w:rsidRPr="00787333" w:rsidRDefault="00AA387F" w:rsidP="00B63DBB"/>
        </w:tc>
        <w:tc>
          <w:tcPr>
            <w:tcW w:w="1417" w:type="dxa"/>
            <w:noWrap/>
          </w:tcPr>
          <w:p w:rsidR="00AA387F" w:rsidRPr="00787333" w:rsidRDefault="00AA387F" w:rsidP="00B63DBB"/>
        </w:tc>
        <w:tc>
          <w:tcPr>
            <w:tcW w:w="993" w:type="dxa"/>
            <w:noWrap/>
          </w:tcPr>
          <w:p w:rsidR="00AA387F" w:rsidRPr="00787333" w:rsidRDefault="00AA387F" w:rsidP="00B63DBB"/>
        </w:tc>
        <w:tc>
          <w:tcPr>
            <w:tcW w:w="3118" w:type="dxa"/>
            <w:noWrap/>
          </w:tcPr>
          <w:p w:rsidR="00AA387F" w:rsidRPr="00787333" w:rsidRDefault="00AA387F" w:rsidP="00B63DBB"/>
        </w:tc>
      </w:tr>
      <w:tr w:rsidR="00AA387F" w:rsidRPr="00787333" w:rsidTr="00AA387F">
        <w:trPr>
          <w:trHeight w:val="270"/>
        </w:trPr>
        <w:tc>
          <w:tcPr>
            <w:tcW w:w="736" w:type="dxa"/>
            <w:noWrap/>
          </w:tcPr>
          <w:p w:rsidR="00AA387F" w:rsidRPr="00787333" w:rsidRDefault="00AA387F" w:rsidP="00B63DBB"/>
        </w:tc>
        <w:tc>
          <w:tcPr>
            <w:tcW w:w="819" w:type="dxa"/>
            <w:noWrap/>
          </w:tcPr>
          <w:p w:rsidR="00AA387F" w:rsidRPr="00787333" w:rsidRDefault="00AA387F" w:rsidP="00B63DBB"/>
        </w:tc>
        <w:tc>
          <w:tcPr>
            <w:tcW w:w="1275" w:type="dxa"/>
            <w:noWrap/>
          </w:tcPr>
          <w:p w:rsidR="00AA387F" w:rsidRPr="00787333" w:rsidRDefault="00AA387F" w:rsidP="00B63DBB"/>
        </w:tc>
        <w:tc>
          <w:tcPr>
            <w:tcW w:w="1418" w:type="dxa"/>
            <w:noWrap/>
          </w:tcPr>
          <w:p w:rsidR="00AA387F" w:rsidRPr="00787333" w:rsidRDefault="00AA387F" w:rsidP="00B63DBB"/>
        </w:tc>
        <w:tc>
          <w:tcPr>
            <w:tcW w:w="1417" w:type="dxa"/>
            <w:noWrap/>
          </w:tcPr>
          <w:p w:rsidR="00AA387F" w:rsidRPr="00787333" w:rsidRDefault="00AA387F" w:rsidP="00B63DBB"/>
        </w:tc>
        <w:tc>
          <w:tcPr>
            <w:tcW w:w="993" w:type="dxa"/>
            <w:noWrap/>
          </w:tcPr>
          <w:p w:rsidR="00AA387F" w:rsidRPr="00787333" w:rsidRDefault="00AA387F" w:rsidP="00B63DBB"/>
        </w:tc>
        <w:tc>
          <w:tcPr>
            <w:tcW w:w="3118" w:type="dxa"/>
            <w:noWrap/>
          </w:tcPr>
          <w:p w:rsidR="00AA387F" w:rsidRPr="00787333" w:rsidRDefault="00AA387F" w:rsidP="00B63DBB"/>
        </w:tc>
      </w:tr>
      <w:tr w:rsidR="00AA387F" w:rsidRPr="00787333" w:rsidTr="00AA387F">
        <w:trPr>
          <w:trHeight w:val="270"/>
        </w:trPr>
        <w:tc>
          <w:tcPr>
            <w:tcW w:w="736" w:type="dxa"/>
            <w:noWrap/>
          </w:tcPr>
          <w:p w:rsidR="00AA387F" w:rsidRPr="00787333" w:rsidRDefault="00AA387F" w:rsidP="00B63DBB"/>
        </w:tc>
        <w:tc>
          <w:tcPr>
            <w:tcW w:w="819" w:type="dxa"/>
            <w:noWrap/>
          </w:tcPr>
          <w:p w:rsidR="00AA387F" w:rsidRPr="00787333" w:rsidRDefault="00AA387F" w:rsidP="00B63DBB"/>
        </w:tc>
        <w:tc>
          <w:tcPr>
            <w:tcW w:w="1275" w:type="dxa"/>
            <w:noWrap/>
          </w:tcPr>
          <w:p w:rsidR="00AA387F" w:rsidRPr="00787333" w:rsidRDefault="00AA387F" w:rsidP="00B63DBB"/>
        </w:tc>
        <w:tc>
          <w:tcPr>
            <w:tcW w:w="1418" w:type="dxa"/>
            <w:noWrap/>
          </w:tcPr>
          <w:p w:rsidR="00AA387F" w:rsidRPr="00787333" w:rsidRDefault="00AA387F" w:rsidP="00B63DBB"/>
        </w:tc>
        <w:tc>
          <w:tcPr>
            <w:tcW w:w="1417" w:type="dxa"/>
            <w:noWrap/>
          </w:tcPr>
          <w:p w:rsidR="00AA387F" w:rsidRPr="00787333" w:rsidRDefault="00AA387F" w:rsidP="00B63DBB"/>
        </w:tc>
        <w:tc>
          <w:tcPr>
            <w:tcW w:w="993" w:type="dxa"/>
            <w:noWrap/>
          </w:tcPr>
          <w:p w:rsidR="00AA387F" w:rsidRPr="00787333" w:rsidRDefault="00AA387F" w:rsidP="00B63DBB"/>
        </w:tc>
        <w:tc>
          <w:tcPr>
            <w:tcW w:w="3118" w:type="dxa"/>
            <w:noWrap/>
          </w:tcPr>
          <w:p w:rsidR="00AA387F" w:rsidRPr="00787333" w:rsidRDefault="00AA387F" w:rsidP="00B63DBB"/>
        </w:tc>
      </w:tr>
      <w:tr w:rsidR="00AA387F" w:rsidRPr="00787333" w:rsidTr="00AA387F">
        <w:trPr>
          <w:trHeight w:val="270"/>
        </w:trPr>
        <w:tc>
          <w:tcPr>
            <w:tcW w:w="736" w:type="dxa"/>
            <w:noWrap/>
          </w:tcPr>
          <w:p w:rsidR="00AA387F" w:rsidRPr="00787333" w:rsidRDefault="00AA387F" w:rsidP="00B63DBB"/>
        </w:tc>
        <w:tc>
          <w:tcPr>
            <w:tcW w:w="819" w:type="dxa"/>
            <w:noWrap/>
          </w:tcPr>
          <w:p w:rsidR="00AA387F" w:rsidRPr="00787333" w:rsidRDefault="00AA387F" w:rsidP="00B63DBB"/>
        </w:tc>
        <w:tc>
          <w:tcPr>
            <w:tcW w:w="1275" w:type="dxa"/>
            <w:noWrap/>
          </w:tcPr>
          <w:p w:rsidR="00AA387F" w:rsidRPr="00787333" w:rsidRDefault="00AA387F" w:rsidP="00B63DBB"/>
        </w:tc>
        <w:tc>
          <w:tcPr>
            <w:tcW w:w="1418" w:type="dxa"/>
            <w:noWrap/>
          </w:tcPr>
          <w:p w:rsidR="00AA387F" w:rsidRPr="00787333" w:rsidRDefault="00AA387F" w:rsidP="00B63DBB"/>
        </w:tc>
        <w:tc>
          <w:tcPr>
            <w:tcW w:w="1417" w:type="dxa"/>
            <w:noWrap/>
          </w:tcPr>
          <w:p w:rsidR="00AA387F" w:rsidRPr="00787333" w:rsidRDefault="00AA387F" w:rsidP="00B63DBB"/>
        </w:tc>
        <w:tc>
          <w:tcPr>
            <w:tcW w:w="993" w:type="dxa"/>
            <w:noWrap/>
          </w:tcPr>
          <w:p w:rsidR="00AA387F" w:rsidRPr="00787333" w:rsidRDefault="00AA387F" w:rsidP="00B63DBB"/>
        </w:tc>
        <w:tc>
          <w:tcPr>
            <w:tcW w:w="3118" w:type="dxa"/>
            <w:noWrap/>
          </w:tcPr>
          <w:p w:rsidR="00AA387F" w:rsidRPr="00787333" w:rsidRDefault="00AA387F" w:rsidP="00B63DBB"/>
        </w:tc>
      </w:tr>
    </w:tbl>
    <w:p w:rsidR="00C0045F" w:rsidRDefault="00C0045F" w:rsidP="00C0045F">
      <w:pPr>
        <w:pStyle w:val="1"/>
        <w:tabs>
          <w:tab w:val="left" w:pos="2492"/>
        </w:tabs>
        <w:adjustRightInd w:val="0"/>
        <w:snapToGrid w:val="0"/>
        <w:ind w:firstLineChars="0" w:firstLine="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</w:p>
    <w:p w:rsidR="00C136C4" w:rsidRDefault="00C136C4" w:rsidP="00C0045F">
      <w:pPr>
        <w:pStyle w:val="1"/>
        <w:tabs>
          <w:tab w:val="left" w:pos="2492"/>
        </w:tabs>
        <w:adjustRightInd w:val="0"/>
        <w:snapToGrid w:val="0"/>
        <w:ind w:firstLineChars="0" w:firstLine="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</w:p>
    <w:p w:rsidR="00C136C4" w:rsidRDefault="00C136C4" w:rsidP="00C0045F">
      <w:pPr>
        <w:pStyle w:val="1"/>
        <w:tabs>
          <w:tab w:val="left" w:pos="2492"/>
        </w:tabs>
        <w:adjustRightInd w:val="0"/>
        <w:snapToGrid w:val="0"/>
        <w:ind w:firstLineChars="0" w:firstLine="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0"/>
        <w:gridCol w:w="812"/>
        <w:gridCol w:w="1264"/>
        <w:gridCol w:w="1406"/>
        <w:gridCol w:w="1405"/>
        <w:gridCol w:w="985"/>
        <w:gridCol w:w="1048"/>
        <w:gridCol w:w="1191"/>
        <w:gridCol w:w="1071"/>
      </w:tblGrid>
      <w:tr w:rsidR="00DA3B89" w:rsidTr="00CB6152">
        <w:trPr>
          <w:trHeight w:val="288"/>
        </w:trPr>
        <w:tc>
          <w:tcPr>
            <w:tcW w:w="9912" w:type="dxa"/>
            <w:gridSpan w:val="9"/>
            <w:noWrap/>
          </w:tcPr>
          <w:p w:rsidR="00DA3B89" w:rsidRDefault="00DA3B89" w:rsidP="00B63DBB">
            <w:pPr>
              <w:jc w:val="center"/>
            </w:pPr>
            <w:r>
              <w:rPr>
                <w:rFonts w:hint="eastAsia"/>
              </w:rPr>
              <w:t>德清地理信息小镇长跑活动团队赛（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公里）</w:t>
            </w:r>
          </w:p>
        </w:tc>
      </w:tr>
      <w:tr w:rsidR="00AA387F" w:rsidRPr="00787333" w:rsidTr="00AA387F">
        <w:trPr>
          <w:trHeight w:val="288"/>
        </w:trPr>
        <w:tc>
          <w:tcPr>
            <w:tcW w:w="730" w:type="dxa"/>
            <w:noWrap/>
            <w:hideMark/>
          </w:tcPr>
          <w:p w:rsidR="00AA387F" w:rsidRPr="00787333" w:rsidRDefault="00AA387F" w:rsidP="00B63DBB">
            <w:r w:rsidRPr="00787333">
              <w:rPr>
                <w:rFonts w:hint="eastAsia"/>
              </w:rPr>
              <w:t>姓名</w:t>
            </w:r>
          </w:p>
        </w:tc>
        <w:tc>
          <w:tcPr>
            <w:tcW w:w="812" w:type="dxa"/>
            <w:noWrap/>
            <w:hideMark/>
          </w:tcPr>
          <w:p w:rsidR="00AA387F" w:rsidRPr="00787333" w:rsidRDefault="00AA387F" w:rsidP="00B63DBB">
            <w:r w:rsidRPr="00787333">
              <w:rPr>
                <w:rFonts w:hint="eastAsia"/>
              </w:rPr>
              <w:t>性别</w:t>
            </w:r>
          </w:p>
        </w:tc>
        <w:tc>
          <w:tcPr>
            <w:tcW w:w="1264" w:type="dxa"/>
            <w:noWrap/>
            <w:hideMark/>
          </w:tcPr>
          <w:p w:rsidR="00AA387F" w:rsidRPr="00787333" w:rsidRDefault="00AA387F" w:rsidP="00B63DBB">
            <w:r w:rsidRPr="00787333">
              <w:rPr>
                <w:rFonts w:hint="eastAsia"/>
              </w:rPr>
              <w:t>单位</w:t>
            </w:r>
          </w:p>
        </w:tc>
        <w:tc>
          <w:tcPr>
            <w:tcW w:w="1406" w:type="dxa"/>
            <w:noWrap/>
            <w:hideMark/>
          </w:tcPr>
          <w:p w:rsidR="00AA387F" w:rsidRPr="00787333" w:rsidRDefault="00AA387F" w:rsidP="00B63DBB">
            <w:r w:rsidRPr="00787333">
              <w:rPr>
                <w:rFonts w:hint="eastAsia"/>
              </w:rPr>
              <w:t>身份证号</w:t>
            </w:r>
          </w:p>
        </w:tc>
        <w:tc>
          <w:tcPr>
            <w:tcW w:w="1405" w:type="dxa"/>
            <w:noWrap/>
            <w:hideMark/>
          </w:tcPr>
          <w:p w:rsidR="00AA387F" w:rsidRPr="00787333" w:rsidRDefault="00AA387F" w:rsidP="00B63DBB">
            <w:r w:rsidRPr="00787333">
              <w:rPr>
                <w:rFonts w:hint="eastAsia"/>
              </w:rPr>
              <w:t>衣服号码</w:t>
            </w:r>
          </w:p>
        </w:tc>
        <w:tc>
          <w:tcPr>
            <w:tcW w:w="985" w:type="dxa"/>
            <w:noWrap/>
            <w:hideMark/>
          </w:tcPr>
          <w:p w:rsidR="00AA387F" w:rsidRPr="00787333" w:rsidRDefault="00AA387F" w:rsidP="00B63DBB">
            <w:r w:rsidRPr="00787333">
              <w:rPr>
                <w:rFonts w:hint="eastAsia"/>
              </w:rPr>
              <w:t>手机号</w:t>
            </w:r>
          </w:p>
        </w:tc>
        <w:tc>
          <w:tcPr>
            <w:tcW w:w="1048" w:type="dxa"/>
            <w:noWrap/>
            <w:hideMark/>
          </w:tcPr>
          <w:p w:rsidR="00AA387F" w:rsidRPr="00787333" w:rsidRDefault="00AA387F" w:rsidP="00B63DBB">
            <w:r>
              <w:rPr>
                <w:rFonts w:hint="eastAsia"/>
              </w:rPr>
              <w:t>队名</w:t>
            </w:r>
          </w:p>
        </w:tc>
        <w:tc>
          <w:tcPr>
            <w:tcW w:w="1191" w:type="dxa"/>
          </w:tcPr>
          <w:p w:rsidR="00AA387F" w:rsidRDefault="00AA387F" w:rsidP="00B63DBB">
            <w:r>
              <w:rPr>
                <w:rFonts w:hint="eastAsia"/>
              </w:rPr>
              <w:t>口号</w:t>
            </w:r>
          </w:p>
        </w:tc>
        <w:tc>
          <w:tcPr>
            <w:tcW w:w="1071" w:type="dxa"/>
          </w:tcPr>
          <w:p w:rsidR="00AA387F" w:rsidRDefault="00AA387F" w:rsidP="00B63DBB">
            <w:r>
              <w:rPr>
                <w:rFonts w:hint="eastAsia"/>
              </w:rPr>
              <w:t>队伍简介</w:t>
            </w:r>
          </w:p>
        </w:tc>
      </w:tr>
      <w:tr w:rsidR="00DA3B89" w:rsidRPr="00787333" w:rsidTr="00AA387F">
        <w:trPr>
          <w:trHeight w:val="270"/>
        </w:trPr>
        <w:tc>
          <w:tcPr>
            <w:tcW w:w="730" w:type="dxa"/>
            <w:noWrap/>
          </w:tcPr>
          <w:p w:rsidR="00DA3B89" w:rsidRPr="00787333" w:rsidRDefault="00DA3B89" w:rsidP="00B63DBB"/>
        </w:tc>
        <w:tc>
          <w:tcPr>
            <w:tcW w:w="812" w:type="dxa"/>
            <w:noWrap/>
          </w:tcPr>
          <w:p w:rsidR="00DA3B89" w:rsidRPr="00787333" w:rsidRDefault="00DA3B89" w:rsidP="00B63DBB"/>
        </w:tc>
        <w:tc>
          <w:tcPr>
            <w:tcW w:w="1264" w:type="dxa"/>
            <w:noWrap/>
          </w:tcPr>
          <w:p w:rsidR="00DA3B89" w:rsidRPr="00787333" w:rsidRDefault="00DA3B89" w:rsidP="00B63DBB"/>
        </w:tc>
        <w:tc>
          <w:tcPr>
            <w:tcW w:w="1406" w:type="dxa"/>
            <w:noWrap/>
          </w:tcPr>
          <w:p w:rsidR="00DA3B89" w:rsidRPr="00787333" w:rsidRDefault="00DA3B89" w:rsidP="00B63DBB"/>
        </w:tc>
        <w:tc>
          <w:tcPr>
            <w:tcW w:w="1405" w:type="dxa"/>
            <w:noWrap/>
          </w:tcPr>
          <w:p w:rsidR="00DA3B89" w:rsidRPr="00787333" w:rsidRDefault="00DA3B89" w:rsidP="00B63DBB"/>
        </w:tc>
        <w:tc>
          <w:tcPr>
            <w:tcW w:w="985" w:type="dxa"/>
            <w:noWrap/>
          </w:tcPr>
          <w:p w:rsidR="00DA3B89" w:rsidRPr="00787333" w:rsidRDefault="00DA3B89" w:rsidP="00B63DBB"/>
        </w:tc>
        <w:tc>
          <w:tcPr>
            <w:tcW w:w="1048" w:type="dxa"/>
            <w:vMerge w:val="restart"/>
            <w:noWrap/>
          </w:tcPr>
          <w:p w:rsidR="00DA3B89" w:rsidRPr="00787333" w:rsidRDefault="00DA3B89" w:rsidP="00B63DBB"/>
        </w:tc>
        <w:tc>
          <w:tcPr>
            <w:tcW w:w="1191" w:type="dxa"/>
            <w:vMerge w:val="restart"/>
          </w:tcPr>
          <w:p w:rsidR="00DA3B89" w:rsidRDefault="00DA3B89" w:rsidP="00B63DBB"/>
        </w:tc>
        <w:tc>
          <w:tcPr>
            <w:tcW w:w="1071" w:type="dxa"/>
            <w:vMerge w:val="restart"/>
          </w:tcPr>
          <w:p w:rsidR="00DA3B89" w:rsidRDefault="00DA3B89" w:rsidP="00B63DBB"/>
        </w:tc>
      </w:tr>
      <w:tr w:rsidR="00DA3B89" w:rsidRPr="00787333" w:rsidTr="00AA387F">
        <w:trPr>
          <w:trHeight w:val="270"/>
        </w:trPr>
        <w:tc>
          <w:tcPr>
            <w:tcW w:w="730" w:type="dxa"/>
            <w:noWrap/>
          </w:tcPr>
          <w:p w:rsidR="00DA3B89" w:rsidRPr="00787333" w:rsidRDefault="00DA3B89" w:rsidP="00B63DBB"/>
        </w:tc>
        <w:tc>
          <w:tcPr>
            <w:tcW w:w="812" w:type="dxa"/>
            <w:noWrap/>
          </w:tcPr>
          <w:p w:rsidR="00DA3B89" w:rsidRPr="00787333" w:rsidRDefault="00DA3B89" w:rsidP="00B63DBB"/>
        </w:tc>
        <w:tc>
          <w:tcPr>
            <w:tcW w:w="1264" w:type="dxa"/>
            <w:noWrap/>
          </w:tcPr>
          <w:p w:rsidR="00DA3B89" w:rsidRPr="00787333" w:rsidRDefault="00DA3B89" w:rsidP="00B63DBB"/>
        </w:tc>
        <w:tc>
          <w:tcPr>
            <w:tcW w:w="1406" w:type="dxa"/>
            <w:noWrap/>
          </w:tcPr>
          <w:p w:rsidR="00DA3B89" w:rsidRPr="00787333" w:rsidRDefault="00DA3B89" w:rsidP="00B63DBB"/>
        </w:tc>
        <w:tc>
          <w:tcPr>
            <w:tcW w:w="1405" w:type="dxa"/>
            <w:noWrap/>
          </w:tcPr>
          <w:p w:rsidR="00DA3B89" w:rsidRPr="00787333" w:rsidRDefault="00DA3B89" w:rsidP="00B63DBB"/>
        </w:tc>
        <w:tc>
          <w:tcPr>
            <w:tcW w:w="985" w:type="dxa"/>
            <w:noWrap/>
          </w:tcPr>
          <w:p w:rsidR="00DA3B89" w:rsidRPr="00787333" w:rsidRDefault="00DA3B89" w:rsidP="00B63DBB"/>
        </w:tc>
        <w:tc>
          <w:tcPr>
            <w:tcW w:w="1048" w:type="dxa"/>
            <w:vMerge/>
            <w:noWrap/>
          </w:tcPr>
          <w:p w:rsidR="00DA3B89" w:rsidRPr="00787333" w:rsidRDefault="00DA3B89" w:rsidP="00B63DBB"/>
        </w:tc>
        <w:tc>
          <w:tcPr>
            <w:tcW w:w="1191" w:type="dxa"/>
            <w:vMerge/>
          </w:tcPr>
          <w:p w:rsidR="00DA3B89" w:rsidRPr="00787333" w:rsidRDefault="00DA3B89" w:rsidP="00B63DBB"/>
        </w:tc>
        <w:tc>
          <w:tcPr>
            <w:tcW w:w="1071" w:type="dxa"/>
            <w:vMerge/>
          </w:tcPr>
          <w:p w:rsidR="00DA3B89" w:rsidRPr="00787333" w:rsidRDefault="00DA3B89" w:rsidP="00B63DBB"/>
        </w:tc>
      </w:tr>
      <w:tr w:rsidR="00DA3B89" w:rsidRPr="00787333" w:rsidTr="00AA387F">
        <w:trPr>
          <w:trHeight w:val="270"/>
        </w:trPr>
        <w:tc>
          <w:tcPr>
            <w:tcW w:w="730" w:type="dxa"/>
            <w:noWrap/>
          </w:tcPr>
          <w:p w:rsidR="00DA3B89" w:rsidRPr="00787333" w:rsidRDefault="00DA3B89" w:rsidP="00B63DBB"/>
        </w:tc>
        <w:tc>
          <w:tcPr>
            <w:tcW w:w="812" w:type="dxa"/>
            <w:noWrap/>
          </w:tcPr>
          <w:p w:rsidR="00DA3B89" w:rsidRPr="00787333" w:rsidRDefault="00DA3B89" w:rsidP="00B63DBB"/>
        </w:tc>
        <w:tc>
          <w:tcPr>
            <w:tcW w:w="1264" w:type="dxa"/>
            <w:noWrap/>
          </w:tcPr>
          <w:p w:rsidR="00DA3B89" w:rsidRPr="00787333" w:rsidRDefault="00DA3B89" w:rsidP="00B63DBB"/>
        </w:tc>
        <w:tc>
          <w:tcPr>
            <w:tcW w:w="1406" w:type="dxa"/>
            <w:noWrap/>
          </w:tcPr>
          <w:p w:rsidR="00DA3B89" w:rsidRPr="00787333" w:rsidRDefault="00DA3B89" w:rsidP="00B63DBB"/>
        </w:tc>
        <w:tc>
          <w:tcPr>
            <w:tcW w:w="1405" w:type="dxa"/>
            <w:noWrap/>
          </w:tcPr>
          <w:p w:rsidR="00DA3B89" w:rsidRPr="00787333" w:rsidRDefault="00DA3B89" w:rsidP="00B63DBB"/>
        </w:tc>
        <w:tc>
          <w:tcPr>
            <w:tcW w:w="985" w:type="dxa"/>
            <w:noWrap/>
          </w:tcPr>
          <w:p w:rsidR="00DA3B89" w:rsidRPr="00787333" w:rsidRDefault="00DA3B89" w:rsidP="00B63DBB"/>
        </w:tc>
        <w:tc>
          <w:tcPr>
            <w:tcW w:w="1048" w:type="dxa"/>
            <w:vMerge/>
            <w:noWrap/>
          </w:tcPr>
          <w:p w:rsidR="00DA3B89" w:rsidRPr="00787333" w:rsidRDefault="00DA3B89" w:rsidP="00B63DBB"/>
        </w:tc>
        <w:tc>
          <w:tcPr>
            <w:tcW w:w="1191" w:type="dxa"/>
            <w:vMerge/>
          </w:tcPr>
          <w:p w:rsidR="00DA3B89" w:rsidRPr="00787333" w:rsidRDefault="00DA3B89" w:rsidP="00B63DBB"/>
        </w:tc>
        <w:tc>
          <w:tcPr>
            <w:tcW w:w="1071" w:type="dxa"/>
            <w:vMerge/>
          </w:tcPr>
          <w:p w:rsidR="00DA3B89" w:rsidRPr="00787333" w:rsidRDefault="00DA3B89" w:rsidP="00B63DBB"/>
        </w:tc>
      </w:tr>
      <w:tr w:rsidR="00DA3B89" w:rsidRPr="00787333" w:rsidTr="00AA387F">
        <w:trPr>
          <w:trHeight w:val="270"/>
        </w:trPr>
        <w:tc>
          <w:tcPr>
            <w:tcW w:w="730" w:type="dxa"/>
            <w:noWrap/>
          </w:tcPr>
          <w:p w:rsidR="00DA3B89" w:rsidRPr="00787333" w:rsidRDefault="00DA3B89" w:rsidP="00B63DBB"/>
        </w:tc>
        <w:tc>
          <w:tcPr>
            <w:tcW w:w="812" w:type="dxa"/>
            <w:noWrap/>
          </w:tcPr>
          <w:p w:rsidR="00DA3B89" w:rsidRPr="00787333" w:rsidRDefault="00DA3B89" w:rsidP="00B63DBB"/>
        </w:tc>
        <w:tc>
          <w:tcPr>
            <w:tcW w:w="1264" w:type="dxa"/>
            <w:noWrap/>
          </w:tcPr>
          <w:p w:rsidR="00DA3B89" w:rsidRPr="00787333" w:rsidRDefault="00DA3B89" w:rsidP="00B63DBB"/>
        </w:tc>
        <w:tc>
          <w:tcPr>
            <w:tcW w:w="1406" w:type="dxa"/>
            <w:noWrap/>
          </w:tcPr>
          <w:p w:rsidR="00DA3B89" w:rsidRPr="00787333" w:rsidRDefault="00DA3B89" w:rsidP="00B63DBB"/>
        </w:tc>
        <w:tc>
          <w:tcPr>
            <w:tcW w:w="1405" w:type="dxa"/>
            <w:noWrap/>
          </w:tcPr>
          <w:p w:rsidR="00DA3B89" w:rsidRPr="00787333" w:rsidRDefault="00DA3B89" w:rsidP="00B63DBB"/>
        </w:tc>
        <w:tc>
          <w:tcPr>
            <w:tcW w:w="985" w:type="dxa"/>
            <w:noWrap/>
          </w:tcPr>
          <w:p w:rsidR="00DA3B89" w:rsidRPr="00787333" w:rsidRDefault="00DA3B89" w:rsidP="00B63DBB"/>
        </w:tc>
        <w:tc>
          <w:tcPr>
            <w:tcW w:w="1048" w:type="dxa"/>
            <w:vMerge/>
            <w:noWrap/>
          </w:tcPr>
          <w:p w:rsidR="00DA3B89" w:rsidRPr="00787333" w:rsidRDefault="00DA3B89" w:rsidP="00B63DBB"/>
        </w:tc>
        <w:tc>
          <w:tcPr>
            <w:tcW w:w="1191" w:type="dxa"/>
            <w:vMerge/>
          </w:tcPr>
          <w:p w:rsidR="00DA3B89" w:rsidRPr="00787333" w:rsidRDefault="00DA3B89" w:rsidP="00B63DBB"/>
        </w:tc>
        <w:tc>
          <w:tcPr>
            <w:tcW w:w="1071" w:type="dxa"/>
            <w:vMerge/>
          </w:tcPr>
          <w:p w:rsidR="00DA3B89" w:rsidRPr="00787333" w:rsidRDefault="00DA3B89" w:rsidP="00B63DBB"/>
        </w:tc>
      </w:tr>
      <w:tr w:rsidR="00DA3B89" w:rsidRPr="00787333" w:rsidTr="00AA387F">
        <w:trPr>
          <w:trHeight w:val="270"/>
        </w:trPr>
        <w:tc>
          <w:tcPr>
            <w:tcW w:w="730" w:type="dxa"/>
            <w:noWrap/>
          </w:tcPr>
          <w:p w:rsidR="00DA3B89" w:rsidRPr="00787333" w:rsidRDefault="00DA3B89" w:rsidP="00B63DBB"/>
        </w:tc>
        <w:tc>
          <w:tcPr>
            <w:tcW w:w="812" w:type="dxa"/>
            <w:noWrap/>
          </w:tcPr>
          <w:p w:rsidR="00DA3B89" w:rsidRPr="00787333" w:rsidRDefault="00DA3B89" w:rsidP="00B63DBB"/>
        </w:tc>
        <w:tc>
          <w:tcPr>
            <w:tcW w:w="1264" w:type="dxa"/>
            <w:noWrap/>
          </w:tcPr>
          <w:p w:rsidR="00DA3B89" w:rsidRPr="00787333" w:rsidRDefault="00DA3B89" w:rsidP="00B63DBB"/>
        </w:tc>
        <w:tc>
          <w:tcPr>
            <w:tcW w:w="1406" w:type="dxa"/>
            <w:noWrap/>
          </w:tcPr>
          <w:p w:rsidR="00DA3B89" w:rsidRPr="00787333" w:rsidRDefault="00DA3B89" w:rsidP="00B63DBB"/>
        </w:tc>
        <w:tc>
          <w:tcPr>
            <w:tcW w:w="1405" w:type="dxa"/>
            <w:noWrap/>
          </w:tcPr>
          <w:p w:rsidR="00DA3B89" w:rsidRPr="00787333" w:rsidRDefault="00DA3B89" w:rsidP="00B63DBB"/>
        </w:tc>
        <w:tc>
          <w:tcPr>
            <w:tcW w:w="985" w:type="dxa"/>
            <w:noWrap/>
          </w:tcPr>
          <w:p w:rsidR="00DA3B89" w:rsidRPr="00787333" w:rsidRDefault="00DA3B89" w:rsidP="00B63DBB"/>
        </w:tc>
        <w:tc>
          <w:tcPr>
            <w:tcW w:w="1048" w:type="dxa"/>
            <w:vMerge/>
            <w:noWrap/>
          </w:tcPr>
          <w:p w:rsidR="00DA3B89" w:rsidRPr="00787333" w:rsidRDefault="00DA3B89" w:rsidP="00B63DBB"/>
        </w:tc>
        <w:tc>
          <w:tcPr>
            <w:tcW w:w="1191" w:type="dxa"/>
            <w:vMerge/>
          </w:tcPr>
          <w:p w:rsidR="00DA3B89" w:rsidRPr="00787333" w:rsidRDefault="00DA3B89" w:rsidP="00B63DBB"/>
        </w:tc>
        <w:tc>
          <w:tcPr>
            <w:tcW w:w="1071" w:type="dxa"/>
            <w:vMerge/>
          </w:tcPr>
          <w:p w:rsidR="00DA3B89" w:rsidRPr="00787333" w:rsidRDefault="00DA3B89" w:rsidP="00B63DBB"/>
        </w:tc>
      </w:tr>
    </w:tbl>
    <w:p w:rsidR="00AA387F" w:rsidRPr="00C0045F" w:rsidRDefault="00DA3B89" w:rsidP="00C0045F">
      <w:pPr>
        <w:pStyle w:val="1"/>
        <w:tabs>
          <w:tab w:val="left" w:pos="2492"/>
        </w:tabs>
        <w:adjustRightInd w:val="0"/>
        <w:snapToGrid w:val="0"/>
        <w:ind w:firstLineChars="0" w:firstLine="0"/>
        <w:jc w:val="left"/>
        <w:rPr>
          <w:rFonts w:ascii="微软雅黑" w:eastAsia="微软雅黑" w:hAnsi="微软雅黑"/>
          <w:b/>
          <w:color w:val="FF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FF0000"/>
          <w:sz w:val="24"/>
          <w:szCs w:val="24"/>
        </w:rPr>
        <w:t>注：团队赛报名表第一位为队长</w:t>
      </w:r>
      <w:bookmarkEnd w:id="3"/>
    </w:p>
    <w:sectPr w:rsidR="00AA387F" w:rsidRPr="00C0045F" w:rsidSect="00E12EA0"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8E6" w:rsidRDefault="009558E6" w:rsidP="002D29B2">
      <w:r>
        <w:separator/>
      </w:r>
    </w:p>
  </w:endnote>
  <w:endnote w:type="continuationSeparator" w:id="1">
    <w:p w:rsidR="009558E6" w:rsidRDefault="009558E6" w:rsidP="002D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8E6" w:rsidRDefault="009558E6" w:rsidP="002D29B2">
      <w:r>
        <w:separator/>
      </w:r>
    </w:p>
  </w:footnote>
  <w:footnote w:type="continuationSeparator" w:id="1">
    <w:p w:rsidR="009558E6" w:rsidRDefault="009558E6" w:rsidP="002D2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5F4"/>
    <w:multiLevelType w:val="multilevel"/>
    <w:tmpl w:val="052F05F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340054"/>
    <w:multiLevelType w:val="hybridMultilevel"/>
    <w:tmpl w:val="A4282F9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40F7FA2"/>
    <w:multiLevelType w:val="hybridMultilevel"/>
    <w:tmpl w:val="6450BFA6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3">
    <w:nsid w:val="3E063AE9"/>
    <w:multiLevelType w:val="hybridMultilevel"/>
    <w:tmpl w:val="9F529052"/>
    <w:lvl w:ilvl="0" w:tplc="251AA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3371A9"/>
    <w:multiLevelType w:val="hybridMultilevel"/>
    <w:tmpl w:val="74F662C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CC32052"/>
    <w:multiLevelType w:val="hybridMultilevel"/>
    <w:tmpl w:val="27786A5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2891958"/>
    <w:multiLevelType w:val="hybridMultilevel"/>
    <w:tmpl w:val="FE9C71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78718C3"/>
    <w:multiLevelType w:val="hybridMultilevel"/>
    <w:tmpl w:val="6A8E3AA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964A1D2"/>
    <w:multiLevelType w:val="singleLevel"/>
    <w:tmpl w:val="5964A1D2"/>
    <w:lvl w:ilvl="0">
      <w:start w:val="5"/>
      <w:numFmt w:val="decimal"/>
      <w:suff w:val="nothing"/>
      <w:lvlText w:val="%1、"/>
      <w:lvlJc w:val="left"/>
    </w:lvl>
  </w:abstractNum>
  <w:abstractNum w:abstractNumId="9">
    <w:nsid w:val="63050E8E"/>
    <w:multiLevelType w:val="hybridMultilevel"/>
    <w:tmpl w:val="6450BFA6"/>
    <w:lvl w:ilvl="0" w:tplc="04090011">
      <w:start w:val="1"/>
      <w:numFmt w:val="decimal"/>
      <w:lvlText w:val="%1)"/>
      <w:lvlJc w:val="left"/>
      <w:pPr>
        <w:ind w:left="844" w:hanging="420"/>
      </w:p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0">
    <w:nsid w:val="6E910AE8"/>
    <w:multiLevelType w:val="hybridMultilevel"/>
    <w:tmpl w:val="25FA49B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242"/>
    <w:rsid w:val="00002DDB"/>
    <w:rsid w:val="00056609"/>
    <w:rsid w:val="000A6315"/>
    <w:rsid w:val="000B32B4"/>
    <w:rsid w:val="000C1CD2"/>
    <w:rsid w:val="00132CE1"/>
    <w:rsid w:val="00135D46"/>
    <w:rsid w:val="00143DD6"/>
    <w:rsid w:val="00152044"/>
    <w:rsid w:val="001742C8"/>
    <w:rsid w:val="002368EC"/>
    <w:rsid w:val="002521B2"/>
    <w:rsid w:val="002956AE"/>
    <w:rsid w:val="002A49F8"/>
    <w:rsid w:val="002B035F"/>
    <w:rsid w:val="002C36E6"/>
    <w:rsid w:val="002D0AE6"/>
    <w:rsid w:val="002D29B2"/>
    <w:rsid w:val="002D6110"/>
    <w:rsid w:val="0033087F"/>
    <w:rsid w:val="00401183"/>
    <w:rsid w:val="004463AB"/>
    <w:rsid w:val="0048727D"/>
    <w:rsid w:val="00497242"/>
    <w:rsid w:val="004C2783"/>
    <w:rsid w:val="00537224"/>
    <w:rsid w:val="00572E1D"/>
    <w:rsid w:val="005942C0"/>
    <w:rsid w:val="005B2E48"/>
    <w:rsid w:val="005F31C4"/>
    <w:rsid w:val="00625AA4"/>
    <w:rsid w:val="0067447B"/>
    <w:rsid w:val="006C0E7B"/>
    <w:rsid w:val="00701C30"/>
    <w:rsid w:val="007075E6"/>
    <w:rsid w:val="00734864"/>
    <w:rsid w:val="00754F86"/>
    <w:rsid w:val="00785207"/>
    <w:rsid w:val="00797E65"/>
    <w:rsid w:val="007B29CA"/>
    <w:rsid w:val="007D0117"/>
    <w:rsid w:val="007E5EC5"/>
    <w:rsid w:val="00805FF8"/>
    <w:rsid w:val="00883012"/>
    <w:rsid w:val="0089080B"/>
    <w:rsid w:val="008D20ED"/>
    <w:rsid w:val="008E3C75"/>
    <w:rsid w:val="00945874"/>
    <w:rsid w:val="009558E6"/>
    <w:rsid w:val="009B34D3"/>
    <w:rsid w:val="009C4012"/>
    <w:rsid w:val="009D7E3C"/>
    <w:rsid w:val="00A67133"/>
    <w:rsid w:val="00AA3862"/>
    <w:rsid w:val="00AA387F"/>
    <w:rsid w:val="00AA51F3"/>
    <w:rsid w:val="00AB11C8"/>
    <w:rsid w:val="00AC5E19"/>
    <w:rsid w:val="00AE476B"/>
    <w:rsid w:val="00B20AD1"/>
    <w:rsid w:val="00B3584B"/>
    <w:rsid w:val="00B41ADF"/>
    <w:rsid w:val="00C0045F"/>
    <w:rsid w:val="00C04281"/>
    <w:rsid w:val="00C10733"/>
    <w:rsid w:val="00C136C4"/>
    <w:rsid w:val="00C2194C"/>
    <w:rsid w:val="00C31785"/>
    <w:rsid w:val="00C319B1"/>
    <w:rsid w:val="00CC00C8"/>
    <w:rsid w:val="00CD72CC"/>
    <w:rsid w:val="00D0245A"/>
    <w:rsid w:val="00D148EB"/>
    <w:rsid w:val="00D94740"/>
    <w:rsid w:val="00DA3B89"/>
    <w:rsid w:val="00DB3C3D"/>
    <w:rsid w:val="00DE285D"/>
    <w:rsid w:val="00E038E0"/>
    <w:rsid w:val="00E12EA0"/>
    <w:rsid w:val="00E5463A"/>
    <w:rsid w:val="00E55787"/>
    <w:rsid w:val="00E81045"/>
    <w:rsid w:val="00EC1544"/>
    <w:rsid w:val="00EE4AC0"/>
    <w:rsid w:val="00F04C60"/>
    <w:rsid w:val="00F1275A"/>
    <w:rsid w:val="00FC18D8"/>
    <w:rsid w:val="00FD151A"/>
    <w:rsid w:val="00FD1552"/>
    <w:rsid w:val="00FD2C66"/>
    <w:rsid w:val="064A58F4"/>
    <w:rsid w:val="26E8008E"/>
    <w:rsid w:val="3E7A3F53"/>
    <w:rsid w:val="6BEF2C6C"/>
    <w:rsid w:val="70F0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7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476B"/>
    <w:rPr>
      <w:b/>
    </w:rPr>
  </w:style>
  <w:style w:type="paragraph" w:customStyle="1" w:styleId="1">
    <w:name w:val="列出段落1"/>
    <w:basedOn w:val="a"/>
    <w:uiPriority w:val="34"/>
    <w:qFormat/>
    <w:rsid w:val="00AE476B"/>
    <w:pPr>
      <w:ind w:firstLineChars="200" w:firstLine="420"/>
    </w:pPr>
  </w:style>
  <w:style w:type="paragraph" w:styleId="a5">
    <w:name w:val="List Paragraph"/>
    <w:basedOn w:val="a"/>
    <w:uiPriority w:val="99"/>
    <w:rsid w:val="00FD2C66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2D2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D29B2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D2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D29B2"/>
    <w:rPr>
      <w:kern w:val="2"/>
      <w:sz w:val="18"/>
      <w:szCs w:val="18"/>
    </w:rPr>
  </w:style>
  <w:style w:type="table" w:styleId="a8">
    <w:name w:val="Table Grid"/>
    <w:basedOn w:val="a1"/>
    <w:uiPriority w:val="59"/>
    <w:qFormat/>
    <w:rsid w:val="00C0045F"/>
    <w:rPr>
      <w:rFonts w:ascii="Calibri" w:eastAsia="宋体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E4A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AC0"/>
    <w:rPr>
      <w:color w:val="808080"/>
      <w:shd w:val="clear" w:color="auto" w:fill="E6E6E6"/>
    </w:rPr>
  </w:style>
  <w:style w:type="paragraph" w:styleId="aa">
    <w:name w:val="Date"/>
    <w:basedOn w:val="a"/>
    <w:next w:val="a"/>
    <w:link w:val="Char1"/>
    <w:uiPriority w:val="99"/>
    <w:semiHidden/>
    <w:unhideWhenUsed/>
    <w:rsid w:val="00C136C4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C136C4"/>
    <w:rPr>
      <w:kern w:val="2"/>
      <w:sz w:val="21"/>
      <w:szCs w:val="22"/>
    </w:rPr>
  </w:style>
  <w:style w:type="paragraph" w:styleId="ab">
    <w:name w:val="Balloon Text"/>
    <w:basedOn w:val="a"/>
    <w:link w:val="Char2"/>
    <w:uiPriority w:val="99"/>
    <w:semiHidden/>
    <w:unhideWhenUsed/>
    <w:rsid w:val="00D148EB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D148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5253;&#21517;&#34920;&#33267;815867995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张存连</cp:lastModifiedBy>
  <cp:revision>21</cp:revision>
  <dcterms:created xsi:type="dcterms:W3CDTF">2017-09-08T09:24:00Z</dcterms:created>
  <dcterms:modified xsi:type="dcterms:W3CDTF">2017-09-22T05:25:00Z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